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B09" w:rsidRPr="00121FFB" w:rsidRDefault="00792B09" w:rsidP="00792B09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21FF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Тәрбиелеу – білім беру процесінің циклограммасы </w:t>
      </w:r>
    </w:p>
    <w:p w:rsidR="00792B09" w:rsidRPr="00121FFB" w:rsidRDefault="00792B09" w:rsidP="00792B09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21FF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792B09" w:rsidRPr="00121FFB" w:rsidRDefault="00792B09" w:rsidP="00792B09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</w:p>
    <w:p w:rsidR="00792B09" w:rsidRPr="00121FFB" w:rsidRDefault="00792B09" w:rsidP="00792B0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proofErr w:type="spellStart"/>
      <w:r w:rsidRPr="00121FFB">
        <w:rPr>
          <w:rFonts w:ascii="Times New Roman" w:hAnsi="Times New Roman" w:cs="Times New Roman"/>
          <w:b/>
          <w:sz w:val="20"/>
          <w:szCs w:val="20"/>
        </w:rPr>
        <w:t>Бі</w:t>
      </w:r>
      <w:proofErr w:type="gramStart"/>
      <w:r w:rsidRPr="00121FFB">
        <w:rPr>
          <w:rFonts w:ascii="Times New Roman" w:hAnsi="Times New Roman" w:cs="Times New Roman"/>
          <w:b/>
          <w:sz w:val="20"/>
          <w:szCs w:val="20"/>
        </w:rPr>
        <w:t>л</w:t>
      </w:r>
      <w:proofErr w:type="gramEnd"/>
      <w:r w:rsidRPr="00121FFB">
        <w:rPr>
          <w:rFonts w:ascii="Times New Roman" w:hAnsi="Times New Roman" w:cs="Times New Roman"/>
          <w:b/>
          <w:sz w:val="20"/>
          <w:szCs w:val="20"/>
        </w:rPr>
        <w:t>ім</w:t>
      </w:r>
      <w:proofErr w:type="spellEnd"/>
      <w:r w:rsidRPr="00121FFB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121FFB">
        <w:rPr>
          <w:rFonts w:ascii="Times New Roman" w:hAnsi="Times New Roman" w:cs="Times New Roman"/>
          <w:b/>
          <w:sz w:val="20"/>
          <w:szCs w:val="20"/>
        </w:rPr>
        <w:t>беру</w:t>
      </w:r>
      <w:r w:rsidRPr="00121FFB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121FFB">
        <w:rPr>
          <w:rFonts w:ascii="Times New Roman" w:hAnsi="Times New Roman" w:cs="Times New Roman"/>
          <w:b/>
          <w:sz w:val="20"/>
          <w:szCs w:val="20"/>
        </w:rPr>
        <w:t>ұйымы</w:t>
      </w:r>
      <w:r w:rsidRPr="00121FFB">
        <w:rPr>
          <w:rFonts w:ascii="Times New Roman" w:hAnsi="Times New Roman" w:cs="Times New Roman"/>
          <w:spacing w:val="-1"/>
          <w:sz w:val="20"/>
          <w:szCs w:val="20"/>
          <w:lang w:val="kk-KZ"/>
        </w:rPr>
        <w:t>/</w:t>
      </w:r>
      <w:r w:rsidRPr="00121FFB">
        <w:rPr>
          <w:rFonts w:ascii="Times New Roman" w:hAnsi="Times New Roman" w:cs="Times New Roman"/>
          <w:b/>
          <w:sz w:val="20"/>
          <w:szCs w:val="20"/>
          <w:lang w:val="kk-KZ"/>
        </w:rPr>
        <w:t>Организации образования</w:t>
      </w:r>
      <w:r w:rsidRPr="00121FFB">
        <w:rPr>
          <w:rFonts w:ascii="Times New Roman" w:hAnsi="Times New Roman" w:cs="Times New Roman"/>
          <w:sz w:val="20"/>
          <w:szCs w:val="20"/>
        </w:rPr>
        <w:t xml:space="preserve">:  </w:t>
      </w:r>
      <w:r w:rsidRPr="00121FFB">
        <w:rPr>
          <w:rFonts w:ascii="Times New Roman" w:hAnsi="Times New Roman" w:cs="Times New Roman"/>
          <w:sz w:val="20"/>
          <w:szCs w:val="20"/>
          <w:lang w:val="kk-KZ"/>
        </w:rPr>
        <w:t>КГУ «КШЯС «Таңшолпан»</w:t>
      </w:r>
    </w:p>
    <w:p w:rsidR="00792B09" w:rsidRPr="00121FFB" w:rsidRDefault="00792B09" w:rsidP="00792B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21FFB">
        <w:rPr>
          <w:rFonts w:ascii="Times New Roman" w:hAnsi="Times New Roman" w:cs="Times New Roman"/>
          <w:b/>
          <w:sz w:val="20"/>
          <w:szCs w:val="20"/>
          <w:lang w:val="kk-KZ"/>
        </w:rPr>
        <w:t>Топ/</w:t>
      </w:r>
      <w:r w:rsidRPr="00121FFB">
        <w:rPr>
          <w:rFonts w:ascii="Times New Roman" w:hAnsi="Times New Roman" w:cs="Times New Roman"/>
          <w:b/>
          <w:sz w:val="20"/>
          <w:szCs w:val="20"/>
        </w:rPr>
        <w:t>Группа</w:t>
      </w:r>
      <w:r w:rsidRPr="00121FFB">
        <w:rPr>
          <w:rFonts w:ascii="Times New Roman" w:hAnsi="Times New Roman" w:cs="Times New Roman"/>
          <w:sz w:val="20"/>
          <w:szCs w:val="20"/>
        </w:rPr>
        <w:t>: средняя группа «</w:t>
      </w:r>
      <w:proofErr w:type="spellStart"/>
      <w:r w:rsidRPr="00121FFB">
        <w:rPr>
          <w:rFonts w:ascii="Times New Roman" w:hAnsi="Times New Roman" w:cs="Times New Roman"/>
          <w:sz w:val="20"/>
          <w:szCs w:val="20"/>
        </w:rPr>
        <w:t>Айналайын</w:t>
      </w:r>
      <w:proofErr w:type="spellEnd"/>
      <w:r w:rsidRPr="00121FFB">
        <w:rPr>
          <w:rFonts w:ascii="Times New Roman" w:hAnsi="Times New Roman" w:cs="Times New Roman"/>
          <w:sz w:val="20"/>
          <w:szCs w:val="20"/>
        </w:rPr>
        <w:t>»</w:t>
      </w:r>
    </w:p>
    <w:p w:rsidR="00792B09" w:rsidRPr="00121FFB" w:rsidRDefault="00792B09" w:rsidP="00792B0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21FFB">
        <w:rPr>
          <w:rFonts w:ascii="Times New Roman" w:hAnsi="Times New Roman" w:cs="Times New Roman"/>
          <w:b/>
          <w:sz w:val="20"/>
          <w:szCs w:val="20"/>
          <w:lang w:val="kk-KZ"/>
        </w:rPr>
        <w:t>Балалардың жасы/</w:t>
      </w:r>
      <w:r w:rsidRPr="00121FFB">
        <w:rPr>
          <w:rFonts w:ascii="Times New Roman" w:hAnsi="Times New Roman" w:cs="Times New Roman"/>
          <w:b/>
          <w:sz w:val="20"/>
          <w:szCs w:val="20"/>
        </w:rPr>
        <w:t>Возраст детей</w:t>
      </w:r>
      <w:r w:rsidRPr="00121FFB">
        <w:rPr>
          <w:rFonts w:ascii="Times New Roman" w:hAnsi="Times New Roman" w:cs="Times New Roman"/>
          <w:sz w:val="20"/>
          <w:szCs w:val="20"/>
        </w:rPr>
        <w:t xml:space="preserve">: </w:t>
      </w:r>
      <w:r w:rsidRPr="00121FFB">
        <w:rPr>
          <w:rFonts w:ascii="Times New Roman" w:hAnsi="Times New Roman" w:cs="Times New Roman"/>
          <w:sz w:val="20"/>
          <w:szCs w:val="20"/>
          <w:lang w:val="kk-KZ"/>
        </w:rPr>
        <w:t xml:space="preserve">дети </w:t>
      </w:r>
      <w:r w:rsidRPr="00121FFB">
        <w:rPr>
          <w:rFonts w:ascii="Times New Roman" w:hAnsi="Times New Roman" w:cs="Times New Roman"/>
          <w:sz w:val="20"/>
          <w:szCs w:val="20"/>
        </w:rPr>
        <w:t>3х лет</w:t>
      </w:r>
    </w:p>
    <w:p w:rsidR="00792B09" w:rsidRPr="00121FFB" w:rsidRDefault="00792B09" w:rsidP="00792B09">
      <w:pPr>
        <w:pStyle w:val="a3"/>
        <w:tabs>
          <w:tab w:val="left" w:pos="10271"/>
        </w:tabs>
        <w:ind w:left="0" w:right="453" w:firstLine="0"/>
        <w:jc w:val="left"/>
        <w:rPr>
          <w:sz w:val="20"/>
          <w:szCs w:val="20"/>
        </w:rPr>
      </w:pPr>
      <w:r w:rsidRPr="00121FFB">
        <w:rPr>
          <w:b/>
          <w:sz w:val="20"/>
          <w:szCs w:val="20"/>
        </w:rPr>
        <w:t>Жоспардың</w:t>
      </w:r>
      <w:r w:rsidRPr="00121FFB">
        <w:rPr>
          <w:b/>
          <w:spacing w:val="-3"/>
          <w:sz w:val="20"/>
          <w:szCs w:val="20"/>
        </w:rPr>
        <w:t xml:space="preserve"> </w:t>
      </w:r>
      <w:r w:rsidRPr="00121FFB">
        <w:rPr>
          <w:b/>
          <w:sz w:val="20"/>
          <w:szCs w:val="20"/>
        </w:rPr>
        <w:t>құрылу</w:t>
      </w:r>
      <w:r w:rsidRPr="00121FFB">
        <w:rPr>
          <w:b/>
          <w:spacing w:val="-5"/>
          <w:sz w:val="20"/>
          <w:szCs w:val="20"/>
        </w:rPr>
        <w:t xml:space="preserve"> </w:t>
      </w:r>
      <w:r w:rsidRPr="00121FFB">
        <w:rPr>
          <w:b/>
          <w:sz w:val="20"/>
          <w:szCs w:val="20"/>
        </w:rPr>
        <w:t>кезеңі</w:t>
      </w:r>
      <w:r w:rsidRPr="00121FFB">
        <w:rPr>
          <w:spacing w:val="68"/>
          <w:sz w:val="20"/>
          <w:szCs w:val="20"/>
        </w:rPr>
        <w:t>/</w:t>
      </w:r>
      <w:r w:rsidRPr="00121FFB">
        <w:rPr>
          <w:b/>
          <w:sz w:val="20"/>
          <w:szCs w:val="20"/>
        </w:rPr>
        <w:t>На какой период составлен план</w:t>
      </w:r>
      <w:r w:rsidRPr="00121FFB">
        <w:rPr>
          <w:sz w:val="20"/>
          <w:szCs w:val="20"/>
        </w:rPr>
        <w:t xml:space="preserve">: – </w:t>
      </w:r>
      <w:r w:rsidRPr="00121FFB">
        <w:rPr>
          <w:sz w:val="20"/>
          <w:szCs w:val="20"/>
          <w:lang w:val="ru-RU"/>
        </w:rPr>
        <w:t>12.12-16.12.</w:t>
      </w:r>
      <w:r w:rsidRPr="00121FFB">
        <w:rPr>
          <w:sz w:val="20"/>
          <w:szCs w:val="20"/>
        </w:rPr>
        <w:t>2022 ж.</w:t>
      </w:r>
    </w:p>
    <w:p w:rsidR="00792B09" w:rsidRPr="00121FFB" w:rsidRDefault="00792B09" w:rsidP="00792B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21FFB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 </w:t>
      </w:r>
    </w:p>
    <w:tbl>
      <w:tblPr>
        <w:tblW w:w="5557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76"/>
        <w:gridCol w:w="2593"/>
        <w:gridCol w:w="158"/>
        <w:gridCol w:w="235"/>
        <w:gridCol w:w="7"/>
        <w:gridCol w:w="48"/>
        <w:gridCol w:w="10"/>
        <w:gridCol w:w="293"/>
        <w:gridCol w:w="164"/>
        <w:gridCol w:w="1978"/>
        <w:gridCol w:w="305"/>
        <w:gridCol w:w="139"/>
        <w:gridCol w:w="66"/>
        <w:gridCol w:w="235"/>
        <w:gridCol w:w="2283"/>
        <w:gridCol w:w="74"/>
        <w:gridCol w:w="61"/>
        <w:gridCol w:w="622"/>
        <w:gridCol w:w="1978"/>
        <w:gridCol w:w="54"/>
        <w:gridCol w:w="705"/>
        <w:gridCol w:w="2449"/>
      </w:tblGrid>
      <w:tr w:rsidR="00792B09" w:rsidRPr="00121FFB" w:rsidTr="0018317D">
        <w:tc>
          <w:tcPr>
            <w:tcW w:w="1976" w:type="dxa"/>
            <w:vMerge w:val="restart"/>
          </w:tcPr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Күн тәртібі /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Распорядок дня </w:t>
            </w:r>
          </w:p>
        </w:tc>
        <w:tc>
          <w:tcPr>
            <w:tcW w:w="14457" w:type="dxa"/>
            <w:gridSpan w:val="21"/>
          </w:tcPr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792B09" w:rsidRPr="00121FFB" w:rsidTr="0018317D">
        <w:trPr>
          <w:trHeight w:val="442"/>
        </w:trPr>
        <w:tc>
          <w:tcPr>
            <w:tcW w:w="1976" w:type="dxa"/>
            <w:vMerge/>
            <w:vAlign w:val="center"/>
          </w:tcPr>
          <w:p w:rsidR="00792B09" w:rsidRPr="00121FFB" w:rsidRDefault="00792B09" w:rsidP="0018317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2751" w:type="dxa"/>
            <w:gridSpan w:val="2"/>
          </w:tcPr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Дүйсенбі/</w:t>
            </w: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Понедельник</w:t>
            </w: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12.12</w:t>
            </w:r>
            <w:r w:rsidRPr="00121F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.2022г</w:t>
            </w:r>
          </w:p>
        </w:tc>
        <w:tc>
          <w:tcPr>
            <w:tcW w:w="3245" w:type="dxa"/>
            <w:gridSpan w:val="10"/>
          </w:tcPr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Сейсенбі /</w:t>
            </w:r>
          </w:p>
          <w:p w:rsidR="00792B09" w:rsidRPr="00121FFB" w:rsidRDefault="00792B09" w:rsidP="00792B0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121FFB">
              <w:rPr>
                <w:rFonts w:ascii="Times New Roman" w:hAnsi="Times New Roman" w:cs="Times New Roman"/>
                <w:b/>
                <w:sz w:val="20"/>
                <w:szCs w:val="20"/>
              </w:rPr>
              <w:t>13.12.2022г</w:t>
            </w:r>
          </w:p>
        </w:tc>
        <w:tc>
          <w:tcPr>
            <w:tcW w:w="2653" w:type="dxa"/>
            <w:gridSpan w:val="4"/>
          </w:tcPr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Среда</w:t>
            </w: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</w:rPr>
              <w:t>14.12</w:t>
            </w:r>
            <w:r w:rsidRPr="00121F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.2022г</w:t>
            </w:r>
          </w:p>
        </w:tc>
        <w:tc>
          <w:tcPr>
            <w:tcW w:w="2654" w:type="dxa"/>
            <w:gridSpan w:val="3"/>
          </w:tcPr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Бейсен</w:t>
            </w:r>
            <w:proofErr w:type="spellStart"/>
            <w:r w:rsidRPr="00121FFB">
              <w:rPr>
                <w:rFonts w:ascii="Times New Roman" w:hAnsi="Times New Roman" w:cs="Times New Roman"/>
                <w:b/>
                <w:sz w:val="20"/>
                <w:szCs w:val="20"/>
              </w:rPr>
              <w:t>бі</w:t>
            </w:r>
            <w:proofErr w:type="spellEnd"/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/</w:t>
            </w: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Четверг</w:t>
            </w: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</w:rPr>
              <w:t>15.12.</w:t>
            </w:r>
            <w:r w:rsidRPr="00121F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.2022г</w:t>
            </w:r>
          </w:p>
        </w:tc>
        <w:tc>
          <w:tcPr>
            <w:tcW w:w="3154" w:type="dxa"/>
            <w:gridSpan w:val="2"/>
          </w:tcPr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gramStart"/>
            <w:r w:rsidRPr="00121FFB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proofErr w:type="gramEnd"/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121FFB">
              <w:rPr>
                <w:rFonts w:ascii="Times New Roman" w:hAnsi="Times New Roman" w:cs="Times New Roman"/>
                <w:b/>
                <w:sz w:val="20"/>
                <w:szCs w:val="20"/>
              </w:rPr>
              <w:t>ма</w:t>
            </w:r>
            <w:proofErr w:type="spellEnd"/>
            <w:r w:rsidRPr="00121FFB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Пятница</w:t>
            </w:r>
          </w:p>
          <w:p w:rsidR="00792B09" w:rsidRPr="00121FFB" w:rsidRDefault="00792B09" w:rsidP="00792B0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</w:rPr>
              <w:t>16.12.2022г.</w:t>
            </w:r>
          </w:p>
        </w:tc>
      </w:tr>
      <w:tr w:rsidR="00792B09" w:rsidRPr="00121FFB" w:rsidTr="0018317D">
        <w:trPr>
          <w:trHeight w:val="261"/>
        </w:trPr>
        <w:tc>
          <w:tcPr>
            <w:tcW w:w="1976" w:type="dxa"/>
            <w:vMerge w:val="restart"/>
          </w:tcPr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Балаларды қабылдау/</w:t>
            </w: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Прием детей</w:t>
            </w: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Ата-аналармен сүхбат/</w:t>
            </w: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Беседы с родителями</w:t>
            </w: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Ойындар </w:t>
            </w: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үстел үсті,саусақ және т.б.</w:t>
            </w: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)/</w:t>
            </w: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Игры (настольные, пальчиковые и др.)</w:t>
            </w: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Таңғы гимнастика/</w:t>
            </w: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Утренняя гимнастика</w:t>
            </w:r>
          </w:p>
        </w:tc>
        <w:tc>
          <w:tcPr>
            <w:tcW w:w="14457" w:type="dxa"/>
            <w:gridSpan w:val="21"/>
          </w:tcPr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792B09" w:rsidRPr="00121FFB" w:rsidRDefault="00792B09" w:rsidP="009B6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FB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 воспитателя с детьми: индивидуальные беседы, игры, создание дружеской доброжелательной атмосферы</w:t>
            </w:r>
          </w:p>
        </w:tc>
      </w:tr>
      <w:tr w:rsidR="00792B09" w:rsidRPr="00121FFB" w:rsidTr="0018317D">
        <w:trPr>
          <w:trHeight w:val="278"/>
        </w:trPr>
        <w:tc>
          <w:tcPr>
            <w:tcW w:w="1976" w:type="dxa"/>
            <w:vMerge/>
            <w:vAlign w:val="center"/>
          </w:tcPr>
          <w:p w:rsidR="00792B09" w:rsidRPr="00121FFB" w:rsidRDefault="00792B09" w:rsidP="001831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993" w:type="dxa"/>
            <w:gridSpan w:val="4"/>
          </w:tcPr>
          <w:p w:rsidR="00792B09" w:rsidRPr="00121FFB" w:rsidRDefault="00792B09" w:rsidP="0018317D">
            <w:pPr>
              <w:shd w:val="clear" w:color="auto" w:fill="FFFFFF"/>
              <w:spacing w:after="0" w:line="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Беседа на тему: </w:t>
            </w: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«Что  должно  быть  </w:t>
            </w:r>
            <w:proofErr w:type="gramStart"/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 на тему: «Зачем нужны запреты» Беседа на тему: «Зачем нужны запреты</w:t>
            </w:r>
            <w:proofErr w:type="gramStart"/>
            <w:r w:rsidRPr="00121F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кафчике?»</w:t>
            </w:r>
          </w:p>
          <w:p w:rsidR="00792B09" w:rsidRPr="00121FFB" w:rsidRDefault="00792B09" w:rsidP="0018317D">
            <w:pPr>
              <w:shd w:val="clear" w:color="auto" w:fill="FFFFFF"/>
              <w:spacing w:after="0" w:line="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«Что  должно  быть  </w:t>
            </w:r>
            <w:proofErr w:type="gramStart"/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2B09" w:rsidRPr="00121FFB" w:rsidRDefault="00792B09" w:rsidP="0018317D">
            <w:pPr>
              <w:shd w:val="clear" w:color="auto" w:fill="FFFFFF"/>
              <w:spacing w:after="0" w:line="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шкафчике</w:t>
            </w:r>
            <w:proofErr w:type="gramEnd"/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</w:t>
            </w:r>
          </w:p>
          <w:p w:rsidR="00B15FFF" w:rsidRPr="00121FFB" w:rsidRDefault="00B15FFF" w:rsidP="00B15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Беседа с детьми, о </w:t>
            </w:r>
            <w:proofErr w:type="gram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proofErr w:type="gram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 как провели выходные. </w:t>
            </w:r>
          </w:p>
          <w:p w:rsidR="00792B09" w:rsidRPr="00121FFB" w:rsidRDefault="00792B09" w:rsidP="00B15F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3" w:type="dxa"/>
            <w:gridSpan w:val="8"/>
          </w:tcPr>
          <w:p w:rsidR="00792B09" w:rsidRPr="00121FFB" w:rsidRDefault="00792B09" w:rsidP="00B15F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Беседа на тему: </w:t>
            </w:r>
            <w:r w:rsidR="00B15FFF"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«Для чего нужны витамины»</w:t>
            </w:r>
          </w:p>
        </w:tc>
        <w:tc>
          <w:tcPr>
            <w:tcW w:w="2653" w:type="dxa"/>
            <w:gridSpan w:val="4"/>
          </w:tcPr>
          <w:p w:rsidR="00792B09" w:rsidRPr="00121FFB" w:rsidRDefault="00792B09" w:rsidP="009B6A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 на тему: «</w:t>
            </w:r>
            <w:r w:rsidR="009B6A54" w:rsidRPr="00121F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Как приучить ребенка к самостоятельности 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654" w:type="dxa"/>
            <w:gridSpan w:val="3"/>
          </w:tcPr>
          <w:p w:rsidR="00792B09" w:rsidRPr="00121FFB" w:rsidRDefault="00792B09" w:rsidP="009B6A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Беседа на тему: </w:t>
            </w:r>
            <w:r w:rsidR="009B6A54" w:rsidRPr="00121FFB">
              <w:rPr>
                <w:rFonts w:ascii="Times New Roman" w:hAnsi="Times New Roman" w:cs="Times New Roman"/>
                <w:sz w:val="24"/>
                <w:szCs w:val="24"/>
              </w:rPr>
              <w:t>«Закаливание не только летом</w:t>
            </w: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54" w:type="dxa"/>
            <w:gridSpan w:val="2"/>
          </w:tcPr>
          <w:p w:rsidR="00792B09" w:rsidRPr="00121FFB" w:rsidRDefault="00792B09" w:rsidP="009B6A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Беседа на тему: </w:t>
            </w: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B6A54"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Малыши и книги </w:t>
            </w: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92B09" w:rsidRPr="00121FFB" w:rsidTr="009B6A54">
        <w:trPr>
          <w:trHeight w:val="5277"/>
        </w:trPr>
        <w:tc>
          <w:tcPr>
            <w:tcW w:w="1976" w:type="dxa"/>
            <w:vMerge/>
            <w:vAlign w:val="center"/>
          </w:tcPr>
          <w:p w:rsidR="00792B09" w:rsidRPr="00121FFB" w:rsidRDefault="00792B09" w:rsidP="001831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993" w:type="dxa"/>
            <w:gridSpan w:val="4"/>
          </w:tcPr>
          <w:p w:rsidR="00121FFB" w:rsidRPr="00121FFB" w:rsidRDefault="00121FFB" w:rsidP="00121FFB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«</w:t>
            </w:r>
            <w:proofErr w:type="spellStart"/>
            <w:proofErr w:type="gram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Светофор-наш</w:t>
            </w:r>
            <w:proofErr w:type="spellEnd"/>
            <w:proofErr w:type="gram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друг» </w:t>
            </w:r>
          </w:p>
          <w:p w:rsidR="00121FFB" w:rsidRPr="00121FFB" w:rsidRDefault="00121FFB" w:rsidP="00121FFB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Цель: выявить знания детей по теме, развивать память, речь.</w:t>
            </w: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B6A54" w:rsidRPr="00121FFB" w:rsidRDefault="009B6A54" w:rsidP="00121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– тренинг «Корабль и ветер»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FFB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 w:rsidR="009B6A54" w:rsidRPr="00121FFB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упражнение на развитие чувства собственного движения.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(познавательная, игровая, коммуникативная деятельность)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92B09" w:rsidRPr="00121FFB" w:rsidRDefault="009B6A54" w:rsidP="009B6A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003" w:type="dxa"/>
            <w:gridSpan w:val="8"/>
          </w:tcPr>
          <w:p w:rsidR="009B6A54" w:rsidRPr="00121FFB" w:rsidRDefault="009B6A54" w:rsidP="009B6A54">
            <w:pPr>
              <w:pStyle w:val="1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Пальчиков</w:t>
            </w:r>
            <w:proofErr w:type="spell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игра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синичка»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Цель: </w:t>
            </w:r>
            <w:r w:rsidR="009B6A54" w:rsidRPr="00121FFB">
              <w:rPr>
                <w:rFonts w:ascii="Times New Roman" w:hAnsi="Times New Roman" w:cs="Times New Roman"/>
                <w:sz w:val="24"/>
                <w:szCs w:val="24"/>
              </w:rPr>
              <w:t>учить детей выполнять движения</w:t>
            </w:r>
            <w:r w:rsidR="009B6A54"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B6A54" w:rsidRPr="00121FFB">
              <w:rPr>
                <w:rFonts w:ascii="Times New Roman" w:hAnsi="Times New Roman" w:cs="Times New Roman"/>
                <w:sz w:val="24"/>
                <w:szCs w:val="24"/>
              </w:rPr>
              <w:t>согласно тексту; развивать мелкую моторику рук, речь детей.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121FF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коммуникативная деятельность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Чтение стихов о</w:t>
            </w:r>
            <w:r w:rsidR="004B3963"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зиме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Цель: учить понимать содержание стихотворения, чувствовать его характер.  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121FF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развитие речи, худ.литература – коммуникативная деятельность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3" w:type="dxa"/>
            <w:gridSpan w:val="4"/>
          </w:tcPr>
          <w:p w:rsidR="00121FFB" w:rsidRPr="00121FFB" w:rsidRDefault="00121FFB" w:rsidP="00121FFB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Д\и</w:t>
            </w:r>
            <w:proofErr w:type="spell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«Подбери слово»</w:t>
            </w:r>
          </w:p>
          <w:p w:rsidR="00121FFB" w:rsidRPr="00121FFB" w:rsidRDefault="00121FFB" w:rsidP="00121FFB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Цель: формировать умение подбирать прилагательные и глаголы к существительному.</w:t>
            </w:r>
          </w:p>
          <w:p w:rsidR="009B6A54" w:rsidRPr="00121FFB" w:rsidRDefault="009B6A54" w:rsidP="009B6A54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Сюжетно – ролевая игра «Больница».</w:t>
            </w:r>
          </w:p>
          <w:p w:rsidR="00121FFB" w:rsidRPr="00121FFB" w:rsidRDefault="00792B09" w:rsidP="0012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Цель: </w:t>
            </w:r>
            <w:r w:rsidR="009B6A54"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игровое партнерство и сотрудничество, помочь применить имеющийся опыт к новым условиям, обогащать игровой опыт детей. </w:t>
            </w:r>
          </w:p>
          <w:p w:rsidR="00121FFB" w:rsidRPr="00121FFB" w:rsidRDefault="00121FFB" w:rsidP="0012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121FF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развитие речи, худ.литература – коммуникативная деятельность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4" w:type="dxa"/>
            <w:gridSpan w:val="3"/>
          </w:tcPr>
          <w:p w:rsidR="009B6A54" w:rsidRPr="00121FFB" w:rsidRDefault="009B6A54" w:rsidP="009B6A54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Пальчиковый</w:t>
            </w: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театр - </w:t>
            </w:r>
          </w:p>
          <w:p w:rsidR="009B6A54" w:rsidRPr="00121FFB" w:rsidRDefault="009B6A54" w:rsidP="009B6A54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показ сказки «Маша и медведь».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FFB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 w:rsidR="009B6A54"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показать детям с помощью </w:t>
            </w:r>
            <w:proofErr w:type="spellStart"/>
            <w:r w:rsidR="009B6A54" w:rsidRPr="00121FFB">
              <w:rPr>
                <w:rFonts w:ascii="Times New Roman" w:hAnsi="Times New Roman" w:cs="Times New Roman"/>
                <w:sz w:val="24"/>
                <w:szCs w:val="24"/>
              </w:rPr>
              <w:t>пальчикова</w:t>
            </w:r>
            <w:proofErr w:type="spellEnd"/>
            <w:r w:rsidR="009B6A54"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  театра сказку; развивать внимание; воспитывать желание смотреть сказку с помощью кукольного театра.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21FFB">
              <w:rPr>
                <w:rFonts w:ascii="Times New Roman" w:hAnsi="Times New Roman" w:cs="Times New Roman"/>
                <w:i/>
                <w:sz w:val="24"/>
                <w:szCs w:val="24"/>
              </w:rPr>
              <w:t>игровая, познавательная, коммуникативная деятельность</w:t>
            </w: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FFB">
              <w:rPr>
                <w:rFonts w:ascii="Times New Roman" w:hAnsi="Times New Roman"/>
                <w:sz w:val="24"/>
                <w:szCs w:val="24"/>
              </w:rPr>
              <w:t xml:space="preserve">«Найди </w:t>
            </w:r>
            <w:r w:rsidR="004B3963" w:rsidRPr="00121FFB">
              <w:rPr>
                <w:rFonts w:ascii="Times New Roman" w:hAnsi="Times New Roman"/>
                <w:sz w:val="24"/>
                <w:szCs w:val="24"/>
              </w:rPr>
              <w:t>фигуру</w:t>
            </w:r>
            <w:r w:rsidRPr="00121FF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FFB">
              <w:rPr>
                <w:rFonts w:ascii="Times New Roman" w:hAnsi="Times New Roman"/>
                <w:sz w:val="24"/>
                <w:szCs w:val="24"/>
              </w:rPr>
              <w:t>Цель: развитие выдержки, наблюдательности.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121FF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игровая, творческая деятельность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54" w:type="dxa"/>
            <w:gridSpan w:val="2"/>
          </w:tcPr>
          <w:p w:rsidR="009B6A54" w:rsidRPr="00121FFB" w:rsidRDefault="009B6A54" w:rsidP="009B6A54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Игра – забава «Большие ноги»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Цель</w:t>
            </w:r>
            <w:r w:rsidRPr="00121FFB">
              <w:rPr>
                <w:sz w:val="24"/>
                <w:szCs w:val="24"/>
              </w:rPr>
              <w:t>:</w:t>
            </w:r>
            <w:r w:rsidRPr="00121FFB">
              <w:rPr>
                <w:sz w:val="24"/>
                <w:szCs w:val="24"/>
                <w:lang w:val="kk-KZ"/>
              </w:rPr>
              <w:t xml:space="preserve"> </w:t>
            </w:r>
            <w:r w:rsidR="009B6A54" w:rsidRPr="00121FFB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повысить эмоциональный тонус детей, доста</w:t>
            </w:r>
            <w:r w:rsidR="009B6A54" w:rsidRPr="00121FFB">
              <w:rPr>
                <w:rStyle w:val="a5"/>
                <w:rFonts w:ascii="Times New Roman" w:hAnsi="Times New Roman" w:cs="Times New Roman"/>
                <w:sz w:val="24"/>
                <w:szCs w:val="24"/>
              </w:rPr>
              <w:softHyphen/>
              <w:t>вить им радость, активизировать речь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121FF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развитие речи –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21FF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коммуникативная деятельность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Свободная изодеятельность-рисование трафаретом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Цель: учить  используя трафареты создавать изображения, развивать мелкую моторику рук.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121FF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рисование – творческая деятельность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792B09" w:rsidRPr="00121FFB" w:rsidTr="0018317D">
        <w:trPr>
          <w:trHeight w:val="278"/>
        </w:trPr>
        <w:tc>
          <w:tcPr>
            <w:tcW w:w="1976" w:type="dxa"/>
            <w:vMerge/>
            <w:vAlign w:val="center"/>
          </w:tcPr>
          <w:p w:rsidR="00792B09" w:rsidRPr="00121FFB" w:rsidRDefault="00792B09" w:rsidP="001831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4457" w:type="dxa"/>
            <w:gridSpan w:val="21"/>
          </w:tcPr>
          <w:p w:rsidR="00792B09" w:rsidRPr="00121FFB" w:rsidRDefault="00792B09" w:rsidP="004E06D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="004E06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1</w:t>
            </w:r>
            <w:r w:rsidRPr="00121F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121FF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121FF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ұсынылады</w:t>
            </w:r>
            <w:r w:rsidRPr="00121FF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121FF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4E06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№1</w:t>
            </w:r>
            <w:r w:rsidRPr="00121F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21FFB">
              <w:rPr>
                <w:rFonts w:ascii="Times New Roman" w:hAnsi="Times New Roman" w:cs="Times New Roman"/>
                <w:bCs/>
                <w:sz w:val="20"/>
                <w:szCs w:val="20"/>
              </w:rPr>
              <w:t>(прилагается)</w:t>
            </w:r>
          </w:p>
        </w:tc>
      </w:tr>
      <w:tr w:rsidR="00792B09" w:rsidRPr="00121FFB" w:rsidTr="0018317D">
        <w:trPr>
          <w:trHeight w:val="278"/>
        </w:trPr>
        <w:tc>
          <w:tcPr>
            <w:tcW w:w="1976" w:type="dxa"/>
          </w:tcPr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lastRenderedPageBreak/>
              <w:t>Таңғы ас/Завтрак</w:t>
            </w:r>
          </w:p>
        </w:tc>
        <w:tc>
          <w:tcPr>
            <w:tcW w:w="14457" w:type="dxa"/>
            <w:gridSpan w:val="21"/>
          </w:tcPr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792B09" w:rsidRPr="00121FFB" w:rsidRDefault="00792B09" w:rsidP="0018317D">
            <w:pPr>
              <w:tabs>
                <w:tab w:val="left" w:pos="5040"/>
                <w:tab w:val="center" w:pos="63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И. у. «Кушаю красиво».</w:t>
            </w:r>
          </w:p>
          <w:p w:rsidR="00792B09" w:rsidRPr="00121FFB" w:rsidRDefault="00792B09" w:rsidP="00183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4B3963" w:rsidRPr="00121F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Закреплять умения детей пользоваться салфеткой по мере необходимости.</w:t>
            </w:r>
          </w:p>
        </w:tc>
      </w:tr>
      <w:tr w:rsidR="00792B09" w:rsidRPr="00121FFB" w:rsidTr="0018317D">
        <w:trPr>
          <w:trHeight w:val="348"/>
        </w:trPr>
        <w:tc>
          <w:tcPr>
            <w:tcW w:w="1976" w:type="dxa"/>
            <w:vMerge w:val="restart"/>
          </w:tcPr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Ойындар, ҰІӘ дайындық/</w:t>
            </w: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Игры, подготовка к </w:t>
            </w:r>
            <w:r w:rsidRPr="00121FFB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121FFB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Д</w:t>
            </w:r>
          </w:p>
        </w:tc>
        <w:tc>
          <w:tcPr>
            <w:tcW w:w="14457" w:type="dxa"/>
            <w:gridSpan w:val="21"/>
          </w:tcPr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ҰІӘ ұйымдастыру  үшін балалардағы  кішігірім қозғалыстағы ойын және ойын жаттығулары </w:t>
            </w: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121FF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121FFB">
              <w:rPr>
                <w:rFonts w:ascii="Times New Roman" w:hAnsi="Times New Roman" w:cs="Times New Roman"/>
                <w:sz w:val="20"/>
                <w:szCs w:val="20"/>
              </w:rPr>
              <w:t xml:space="preserve"> ОД</w:t>
            </w:r>
          </w:p>
        </w:tc>
      </w:tr>
      <w:tr w:rsidR="00792B09" w:rsidRPr="00121FFB" w:rsidTr="0018317D">
        <w:trPr>
          <w:trHeight w:val="410"/>
        </w:trPr>
        <w:tc>
          <w:tcPr>
            <w:tcW w:w="1976" w:type="dxa"/>
            <w:vMerge/>
            <w:vAlign w:val="center"/>
          </w:tcPr>
          <w:p w:rsidR="00792B09" w:rsidRPr="00121FFB" w:rsidRDefault="00792B09" w:rsidP="001831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593" w:type="dxa"/>
          </w:tcPr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Организация игрового пространства:</w:t>
            </w:r>
          </w:p>
          <w:p w:rsidR="009B6A54" w:rsidRPr="00121FFB" w:rsidRDefault="009B6A54" w:rsidP="009B6A54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«У куклы </w:t>
            </w:r>
            <w:proofErr w:type="gram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Сауле</w:t>
            </w:r>
            <w:proofErr w:type="gram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День рождение»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9B6A54"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учить говорить пожелание </w:t>
            </w:r>
            <w:proofErr w:type="spellStart"/>
            <w:r w:rsidR="009B6A54" w:rsidRPr="00121FFB">
              <w:rPr>
                <w:rFonts w:ascii="Times New Roman" w:hAnsi="Times New Roman" w:cs="Times New Roman"/>
                <w:sz w:val="24"/>
                <w:szCs w:val="24"/>
              </w:rPr>
              <w:t>иммениницы</w:t>
            </w:r>
            <w:proofErr w:type="spellEnd"/>
            <w:r w:rsidR="009B6A54" w:rsidRPr="00121F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2B09" w:rsidRPr="00121FFB" w:rsidRDefault="00792B09" w:rsidP="0018317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Игра-забава «</w:t>
            </w:r>
            <w:proofErr w:type="spell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Фиксики</w:t>
            </w:r>
            <w:proofErr w:type="spell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92B09" w:rsidRPr="00121FFB" w:rsidRDefault="00792B09" w:rsidP="001831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Цель: согласовывать движения с текстом игры </w:t>
            </w:r>
          </w:p>
          <w:p w:rsidR="002F47D8" w:rsidRPr="00121FFB" w:rsidRDefault="00792B09" w:rsidP="002F4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Крупный строительный материал и игрушки для обыгрывания </w:t>
            </w:r>
            <w:r w:rsidR="002F47D8" w:rsidRPr="00121FFB">
              <w:rPr>
                <w:rFonts w:ascii="Times New Roman" w:hAnsi="Times New Roman" w:cs="Times New Roman"/>
                <w:sz w:val="24"/>
                <w:szCs w:val="24"/>
              </w:rPr>
              <w:t>«Раки»</w:t>
            </w:r>
          </w:p>
          <w:p w:rsidR="002F47D8" w:rsidRPr="00121FFB" w:rsidRDefault="002F47D8" w:rsidP="002F4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Цель: создать условия для развития активности детей в двигательной деятельности. Поощрять детей в игре.</w:t>
            </w:r>
          </w:p>
          <w:p w:rsidR="00591BB1" w:rsidRPr="00121FFB" w:rsidRDefault="004B3963" w:rsidP="00591BB1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a4"/>
                <w:bCs/>
                <w:sz w:val="24"/>
                <w:szCs w:val="24"/>
              </w:rPr>
            </w:pPr>
            <w:r w:rsidRPr="00121FFB">
              <w:rPr>
                <w:i/>
                <w:lang w:val="kk-KZ"/>
              </w:rPr>
              <w:t xml:space="preserve"> </w:t>
            </w:r>
            <w:r w:rsidR="00792B09" w:rsidRPr="00121FFB">
              <w:rPr>
                <w:i/>
                <w:lang w:val="kk-KZ"/>
              </w:rPr>
              <w:t>( игровая, познавательная, коммуникативная деятельность).</w:t>
            </w:r>
          </w:p>
          <w:p w:rsidR="00591BB1" w:rsidRPr="00121FFB" w:rsidRDefault="00591BB1" w:rsidP="00591BB1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21FFB">
              <w:rPr>
                <w:rStyle w:val="c4"/>
                <w:bCs/>
              </w:rPr>
              <w:t>«Прочитай карточку»</w:t>
            </w:r>
          </w:p>
          <w:p w:rsidR="00591BB1" w:rsidRPr="00121FFB" w:rsidRDefault="00591BB1" w:rsidP="00591BB1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21FFB">
              <w:rPr>
                <w:rStyle w:val="c0"/>
              </w:rPr>
              <w:t xml:space="preserve">Цель: развивать у детей представление о долгих и коротких звуках в сочетании с графическим </w:t>
            </w:r>
            <w:r w:rsidRPr="00121FFB">
              <w:rPr>
                <w:rStyle w:val="c0"/>
              </w:rPr>
              <w:lastRenderedPageBreak/>
              <w:t>изображением.</w:t>
            </w:r>
          </w:p>
          <w:p w:rsidR="00792B09" w:rsidRPr="00121FFB" w:rsidRDefault="00591BB1" w:rsidP="004B3963">
            <w:pPr>
              <w:pStyle w:val="c5"/>
              <w:shd w:val="clear" w:color="auto" w:fill="FFFFFF"/>
              <w:spacing w:before="0" w:beforeAutospacing="0" w:after="0" w:afterAutospacing="0"/>
              <w:rPr>
                <w:i/>
                <w:lang w:val="kk-KZ"/>
              </w:rPr>
            </w:pPr>
            <w:r w:rsidRPr="00121FFB">
              <w:rPr>
                <w:i/>
                <w:lang w:val="kk-KZ"/>
              </w:rPr>
              <w:t>(музыка-творческая деятельность)****</w:t>
            </w:r>
          </w:p>
          <w:p w:rsidR="005B3098" w:rsidRPr="00121FFB" w:rsidRDefault="005B3098" w:rsidP="005B3098">
            <w:pPr>
              <w:pStyle w:val="HTM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компонент***: жол,</w:t>
            </w:r>
            <w:r w:rsidRPr="00121FFB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қызыл</w:t>
            </w: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21FFB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жасыл</w:t>
            </w: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21FFB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сары</w:t>
            </w:r>
          </w:p>
          <w:p w:rsidR="005B3098" w:rsidRPr="00121FFB" w:rsidRDefault="005B3098" w:rsidP="004B3963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</w:p>
        </w:tc>
        <w:tc>
          <w:tcPr>
            <w:tcW w:w="2893" w:type="dxa"/>
            <w:gridSpan w:val="8"/>
          </w:tcPr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игрового пространства:</w:t>
            </w:r>
          </w:p>
          <w:p w:rsidR="009B6A54" w:rsidRPr="00121FFB" w:rsidRDefault="00A23671" w:rsidP="009B6A54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Д/И </w:t>
            </w:r>
            <w:r w:rsidR="009B6A54" w:rsidRPr="00121FFB">
              <w:rPr>
                <w:rFonts w:ascii="Times New Roman" w:hAnsi="Times New Roman" w:cs="Times New Roman"/>
                <w:sz w:val="24"/>
                <w:szCs w:val="24"/>
              </w:rPr>
              <w:t>«Кого как зовут?»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Цель</w:t>
            </w: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B6A54" w:rsidRPr="00121FFB">
              <w:rPr>
                <w:rFonts w:ascii="Times New Roman" w:eastAsia="Helvetica Neue" w:hAnsi="Times New Roman"/>
                <w:sz w:val="24"/>
                <w:szCs w:val="24"/>
                <w:shd w:val="clear" w:color="auto" w:fill="FFFFFF"/>
              </w:rPr>
              <w:t>развивать мышление, память, речь</w:t>
            </w:r>
          </w:p>
          <w:p w:rsidR="00121FFB" w:rsidRPr="00121FFB" w:rsidRDefault="00121FFB" w:rsidP="00121FFB">
            <w:pPr>
              <w:shd w:val="clear" w:color="auto" w:fill="FFFFFF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21F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Д/И «Кому что нужно?»</w:t>
            </w:r>
          </w:p>
          <w:p w:rsidR="00121FFB" w:rsidRPr="00121FFB" w:rsidRDefault="00121FFB" w:rsidP="00121F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</w:t>
            </w: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</w:rPr>
              <w:t>: закрепить знания детей о предметах, необходимых для работы врачу, повару, продавцу.</w:t>
            </w:r>
          </w:p>
          <w:p w:rsidR="00591BB1" w:rsidRPr="00121FFB" w:rsidRDefault="00121FFB" w:rsidP="00121FFB">
            <w:pPr>
              <w:pStyle w:val="c2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21FFB">
              <w:rPr>
                <w:rStyle w:val="c4"/>
                <w:bCs/>
              </w:rPr>
              <w:t xml:space="preserve"> </w:t>
            </w:r>
            <w:r w:rsidR="00591BB1" w:rsidRPr="00121FFB">
              <w:rPr>
                <w:rStyle w:val="c4"/>
                <w:bCs/>
              </w:rPr>
              <w:t>«Формы»</w:t>
            </w:r>
          </w:p>
          <w:p w:rsidR="00591BB1" w:rsidRPr="00121FFB" w:rsidRDefault="00591BB1" w:rsidP="00591BB1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21FFB">
              <w:rPr>
                <w:rStyle w:val="c1"/>
              </w:rPr>
              <w:t>Цель: формирование навыков детей в создании разных образов на основе преобразования форм и творческого воображения.</w:t>
            </w:r>
          </w:p>
          <w:p w:rsidR="00792B09" w:rsidRPr="00121FFB" w:rsidRDefault="00792B09" w:rsidP="0018317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21F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="00591BB1" w:rsidRPr="00121F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развитие речи – игровая, творческая,</w:t>
            </w:r>
            <w:r w:rsidRPr="00121F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коммуникатиная, познавательная, исследовательсакая деятельность).</w:t>
            </w:r>
          </w:p>
          <w:p w:rsidR="00591BB1" w:rsidRPr="00121FFB" w:rsidRDefault="00121FFB" w:rsidP="00591BB1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21FFB">
              <w:rPr>
                <w:rStyle w:val="c4"/>
                <w:bCs/>
              </w:rPr>
              <w:t xml:space="preserve"> </w:t>
            </w:r>
            <w:r w:rsidR="00591BB1" w:rsidRPr="00121FFB">
              <w:rPr>
                <w:rStyle w:val="c4"/>
                <w:bCs/>
              </w:rPr>
              <w:t>«Учёный кузнечик»</w:t>
            </w:r>
          </w:p>
          <w:p w:rsidR="00591BB1" w:rsidRPr="00121FFB" w:rsidRDefault="00591BB1" w:rsidP="00591BB1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21FFB">
              <w:rPr>
                <w:rStyle w:val="c11"/>
              </w:rPr>
              <w:t xml:space="preserve">Цель игры: развивать </w:t>
            </w:r>
            <w:proofErr w:type="spellStart"/>
            <w:r w:rsidRPr="00121FFB">
              <w:rPr>
                <w:rStyle w:val="c11"/>
              </w:rPr>
              <w:t>звуковысотный</w:t>
            </w:r>
            <w:proofErr w:type="spellEnd"/>
            <w:r w:rsidRPr="00121FFB">
              <w:rPr>
                <w:rStyle w:val="c11"/>
              </w:rPr>
              <w:t xml:space="preserve"> слух.</w:t>
            </w:r>
          </w:p>
          <w:p w:rsidR="00792B09" w:rsidRPr="00121FFB" w:rsidRDefault="00792B09" w:rsidP="0018317D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21FFB">
              <w:rPr>
                <w:i/>
                <w:lang w:val="kk-KZ"/>
              </w:rPr>
              <w:t>(музыка-творческая деятельность)****</w:t>
            </w:r>
          </w:p>
          <w:p w:rsidR="00792B09" w:rsidRPr="00121FFB" w:rsidRDefault="005B3098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компонент***:</w:t>
            </w:r>
            <w:r w:rsidRPr="00121FFB">
              <w:rPr>
                <w:sz w:val="24"/>
                <w:szCs w:val="24"/>
              </w:rPr>
              <w:t xml:space="preserve"> </w:t>
            </w:r>
            <w:proofErr w:type="spellStart"/>
            <w:r w:rsidRPr="00121FFB">
              <w:rPr>
                <w:sz w:val="24"/>
                <w:szCs w:val="24"/>
              </w:rPr>
              <w:t>сабын</w:t>
            </w:r>
            <w:proofErr w:type="spellEnd"/>
            <w:r w:rsidRPr="00121FFB">
              <w:rPr>
                <w:sz w:val="24"/>
                <w:szCs w:val="24"/>
              </w:rPr>
              <w:t xml:space="preserve">, су, </w:t>
            </w:r>
            <w:proofErr w:type="spellStart"/>
            <w:r w:rsidRPr="00121FFB">
              <w:rPr>
                <w:sz w:val="24"/>
                <w:szCs w:val="24"/>
              </w:rPr>
              <w:t>кір</w:t>
            </w:r>
            <w:proofErr w:type="spellEnd"/>
            <w:r w:rsidRPr="00121FFB">
              <w:rPr>
                <w:sz w:val="24"/>
                <w:szCs w:val="24"/>
              </w:rPr>
              <w:t>, таза</w:t>
            </w:r>
          </w:p>
        </w:tc>
        <w:tc>
          <w:tcPr>
            <w:tcW w:w="3102" w:type="dxa"/>
            <w:gridSpan w:val="6"/>
          </w:tcPr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Организация игрового пространства:</w:t>
            </w:r>
          </w:p>
          <w:p w:rsidR="00A23671" w:rsidRPr="00121FFB" w:rsidRDefault="00A23671" w:rsidP="00A23671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Д/И «Чудесный мешочек» </w:t>
            </w:r>
          </w:p>
          <w:p w:rsidR="00792B09" w:rsidRPr="00121FFB" w:rsidRDefault="00792B09" w:rsidP="0018317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Цель: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A23671" w:rsidRPr="00121FFB">
              <w:rPr>
                <w:rFonts w:ascii="Times New Roman" w:hAnsi="Times New Roman" w:cs="Times New Roman"/>
                <w:sz w:val="24"/>
                <w:szCs w:val="24"/>
              </w:rPr>
              <w:t>на ощупь определять предмет, его качество, форму</w:t>
            </w:r>
          </w:p>
          <w:p w:rsidR="00121FFB" w:rsidRPr="00121FFB" w:rsidRDefault="00121FFB" w:rsidP="00121F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«Где позвонили?»</w:t>
            </w:r>
          </w:p>
          <w:p w:rsidR="00121FFB" w:rsidRPr="00121FFB" w:rsidRDefault="00121FFB" w:rsidP="00121FFB">
            <w:pPr>
              <w:shd w:val="clear" w:color="auto" w:fill="FFFFFF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21F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</w:t>
            </w: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</w:rPr>
              <w:t>. Учить детей определять направление звука. Развитие направленности слухового внимания.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7D8" w:rsidRPr="00121FFB">
              <w:rPr>
                <w:rFonts w:ascii="Times New Roman" w:hAnsi="Times New Roman" w:cs="Times New Roman"/>
                <w:sz w:val="24"/>
                <w:szCs w:val="24"/>
              </w:rPr>
              <w:t>«Медведь»</w:t>
            </w:r>
          </w:p>
          <w:p w:rsidR="002F47D8" w:rsidRPr="00121FFB" w:rsidRDefault="002F47D8" w:rsidP="002F4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Цель: создать условия для формирования умения ориентироваться в пространстве при выполнении разных заданий.</w:t>
            </w:r>
          </w:p>
          <w:p w:rsidR="00792B09" w:rsidRPr="00121FFB" w:rsidRDefault="00792B09" w:rsidP="0018317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21F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(познавательная, коммуникативная деятельность)</w:t>
            </w:r>
          </w:p>
          <w:p w:rsidR="00591BB1" w:rsidRPr="00121FFB" w:rsidRDefault="00591BB1" w:rsidP="00591BB1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21FFB">
              <w:rPr>
                <w:rStyle w:val="c4"/>
                <w:bCs/>
              </w:rPr>
              <w:t>Игра «Угадай инструмент»</w:t>
            </w:r>
          </w:p>
          <w:p w:rsidR="00591BB1" w:rsidRPr="00121FFB" w:rsidRDefault="00591BB1" w:rsidP="00591BB1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21FFB">
              <w:rPr>
                <w:rStyle w:val="c0"/>
              </w:rPr>
              <w:t>Цель игры: развитие тембрового слуха в сочетании с концентрацией внимания.</w:t>
            </w:r>
          </w:p>
          <w:p w:rsidR="00792B09" w:rsidRPr="00121FFB" w:rsidRDefault="00792B09" w:rsidP="0018317D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21FFB">
              <w:rPr>
                <w:i/>
                <w:lang w:val="kk-KZ"/>
              </w:rPr>
              <w:t>(музыка-творческая деятельность)****</w:t>
            </w:r>
          </w:p>
          <w:p w:rsidR="00792B09" w:rsidRPr="00121FFB" w:rsidRDefault="005B3098" w:rsidP="00183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компонент***:</w:t>
            </w:r>
            <w:r w:rsidRPr="00121FFB">
              <w:rPr>
                <w:sz w:val="24"/>
                <w:szCs w:val="24"/>
              </w:rPr>
              <w:t xml:space="preserve"> </w:t>
            </w:r>
            <w:proofErr w:type="spellStart"/>
            <w:r w:rsidRPr="00121FFB">
              <w:rPr>
                <w:sz w:val="24"/>
                <w:szCs w:val="24"/>
              </w:rPr>
              <w:t>билейік</w:t>
            </w:r>
            <w:proofErr w:type="spellEnd"/>
            <w:r w:rsidRPr="00121FFB">
              <w:rPr>
                <w:sz w:val="24"/>
                <w:szCs w:val="24"/>
              </w:rPr>
              <w:t xml:space="preserve">, ән </w:t>
            </w:r>
            <w:proofErr w:type="spellStart"/>
            <w:r w:rsidRPr="00121FFB">
              <w:rPr>
                <w:sz w:val="24"/>
                <w:szCs w:val="24"/>
              </w:rPr>
              <w:t>айтамыз</w:t>
            </w:r>
            <w:proofErr w:type="spellEnd"/>
            <w:r w:rsidRPr="00121FFB">
              <w:rPr>
                <w:sz w:val="24"/>
                <w:szCs w:val="24"/>
              </w:rPr>
              <w:t xml:space="preserve">, </w:t>
            </w:r>
            <w:proofErr w:type="spellStart"/>
            <w:r w:rsidRPr="00121FFB">
              <w:rPr>
                <w:sz w:val="24"/>
                <w:szCs w:val="24"/>
              </w:rPr>
              <w:t>ауа</w:t>
            </w:r>
            <w:proofErr w:type="spellEnd"/>
          </w:p>
        </w:tc>
        <w:tc>
          <w:tcPr>
            <w:tcW w:w="2715" w:type="dxa"/>
            <w:gridSpan w:val="4"/>
          </w:tcPr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Организация игрового пространства:</w:t>
            </w:r>
          </w:p>
          <w:p w:rsidR="00A23671" w:rsidRPr="00121FFB" w:rsidRDefault="00792B09" w:rsidP="00A2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F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A23671"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</w:t>
            </w:r>
            <w:proofErr w:type="spellStart"/>
            <w:r w:rsidR="00A23671"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Тюбитейка</w:t>
            </w:r>
            <w:proofErr w:type="spellEnd"/>
            <w:r w:rsidR="00A23671"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792B09" w:rsidRPr="00121FFB" w:rsidRDefault="00792B09" w:rsidP="00A2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Цель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 w:rsidR="00A23671"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ловкость, быстроту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121FFB">
              <w:rPr>
                <w:rFonts w:ascii="Times New Roman" w:hAnsi="Times New Roman"/>
                <w:sz w:val="24"/>
                <w:szCs w:val="24"/>
              </w:rPr>
              <w:t>Игра «</w:t>
            </w:r>
            <w:r w:rsidR="002F47D8" w:rsidRPr="00121FFB">
              <w:rPr>
                <w:rFonts w:ascii="Times New Roman" w:hAnsi="Times New Roman"/>
                <w:sz w:val="24"/>
                <w:szCs w:val="24"/>
              </w:rPr>
              <w:t>Айболит</w:t>
            </w:r>
            <w:r w:rsidRPr="00121FF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FFB">
              <w:rPr>
                <w:rFonts w:ascii="Times New Roman" w:hAnsi="Times New Roman"/>
                <w:sz w:val="24"/>
                <w:szCs w:val="24"/>
              </w:rPr>
              <w:t>Цель: сконцентрировать внимание детей на своем здоровье, закрепить представление о том, как помочь себе и другим оставаться всегда здоровым.</w:t>
            </w:r>
          </w:p>
          <w:p w:rsidR="00792B09" w:rsidRPr="00121FFB" w:rsidRDefault="00792B09" w:rsidP="002F4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21F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(развитие речи – игровая, коммуникативная деятельность)</w:t>
            </w:r>
          </w:p>
          <w:p w:rsidR="00591BB1" w:rsidRPr="00121FFB" w:rsidRDefault="00591BB1" w:rsidP="00591BB1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21FFB">
              <w:rPr>
                <w:rStyle w:val="c4"/>
                <w:bCs/>
              </w:rPr>
              <w:t>«Весёлый поезд»</w:t>
            </w:r>
          </w:p>
          <w:p w:rsidR="00591BB1" w:rsidRPr="00121FFB" w:rsidRDefault="00591BB1" w:rsidP="00591BB1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proofErr w:type="spellStart"/>
            <w:r w:rsidRPr="00121FFB">
              <w:rPr>
                <w:rStyle w:val="c0"/>
              </w:rPr>
              <w:t>Цель</w:t>
            </w:r>
            <w:proofErr w:type="gramStart"/>
            <w:r w:rsidRPr="00121FFB">
              <w:rPr>
                <w:rStyle w:val="c0"/>
              </w:rPr>
              <w:t>:з</w:t>
            </w:r>
            <w:proofErr w:type="gramEnd"/>
            <w:r w:rsidRPr="00121FFB">
              <w:rPr>
                <w:rStyle w:val="c0"/>
              </w:rPr>
              <w:t>акреплять</w:t>
            </w:r>
            <w:proofErr w:type="spellEnd"/>
            <w:r w:rsidRPr="00121FFB">
              <w:rPr>
                <w:rStyle w:val="c0"/>
              </w:rPr>
              <w:t xml:space="preserve"> умение различать изменение темпа музыки.</w:t>
            </w:r>
          </w:p>
          <w:p w:rsidR="00792B09" w:rsidRPr="00121FFB" w:rsidRDefault="00591BB1" w:rsidP="00591BB1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121FFB">
              <w:rPr>
                <w:i/>
                <w:sz w:val="24"/>
                <w:szCs w:val="24"/>
                <w:lang w:val="kk-KZ"/>
              </w:rPr>
              <w:t xml:space="preserve"> </w:t>
            </w:r>
            <w:r w:rsidR="00792B09" w:rsidRPr="00121FFB">
              <w:rPr>
                <w:i/>
                <w:sz w:val="24"/>
                <w:szCs w:val="24"/>
                <w:lang w:val="kk-KZ"/>
              </w:rPr>
              <w:t>(музыка-творческая деятельность)****</w:t>
            </w:r>
          </w:p>
          <w:p w:rsidR="00792B09" w:rsidRPr="00121FFB" w:rsidRDefault="005B3098" w:rsidP="005B30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компонент***:</w:t>
            </w:r>
            <w:r w:rsidRPr="00121FFB">
              <w:rPr>
                <w:sz w:val="24"/>
                <w:szCs w:val="24"/>
              </w:rPr>
              <w:t xml:space="preserve"> жеңіл </w:t>
            </w:r>
            <w:proofErr w:type="spellStart"/>
            <w:r w:rsidRPr="00121FFB">
              <w:rPr>
                <w:sz w:val="24"/>
                <w:szCs w:val="24"/>
              </w:rPr>
              <w:t>киінеміз</w:t>
            </w:r>
            <w:proofErr w:type="spellEnd"/>
            <w:r w:rsidRPr="00121FFB">
              <w:rPr>
                <w:sz w:val="24"/>
                <w:szCs w:val="24"/>
              </w:rPr>
              <w:t>, үстел</w:t>
            </w:r>
          </w:p>
        </w:tc>
        <w:tc>
          <w:tcPr>
            <w:tcW w:w="3154" w:type="dxa"/>
            <w:gridSpan w:val="2"/>
          </w:tcPr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bCs/>
                <w:sz w:val="24"/>
                <w:szCs w:val="24"/>
              </w:rPr>
              <w:t> </w:t>
            </w: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Организация игрового пространства:</w:t>
            </w:r>
          </w:p>
          <w:p w:rsidR="002F47D8" w:rsidRPr="00121FFB" w:rsidRDefault="00792B09" w:rsidP="002F4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bCs/>
                <w:sz w:val="24"/>
                <w:szCs w:val="24"/>
              </w:rPr>
              <w:t xml:space="preserve"> </w:t>
            </w:r>
            <w:r w:rsidR="002F47D8" w:rsidRPr="00121FFB">
              <w:rPr>
                <w:rFonts w:ascii="Times New Roman" w:hAnsi="Times New Roman" w:cs="Times New Roman"/>
                <w:sz w:val="24"/>
                <w:szCs w:val="24"/>
              </w:rPr>
              <w:t>«Тишина»</w:t>
            </w:r>
          </w:p>
          <w:p w:rsidR="002F47D8" w:rsidRPr="00121FFB" w:rsidRDefault="002F47D8" w:rsidP="002F4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Цель: создать условия для формирования умения двигаться по сигналу, развивать слуховые качества.</w:t>
            </w:r>
          </w:p>
          <w:p w:rsidR="00792B09" w:rsidRPr="00121FFB" w:rsidRDefault="00792B09" w:rsidP="0018317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«Мы матрешки»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Цель: учить детей вставать в круг и выполнять движения по показу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Н\и</w:t>
            </w:r>
            <w:proofErr w:type="spell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«Половинки»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Цель: учить составлять изображение из частей, развивать воображение, логическое мышление, память.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21F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(развитие речи – игровая, коммуникативная деятельность)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Татуласыңдар***</w:t>
            </w:r>
          </w:p>
          <w:p w:rsidR="00591BB1" w:rsidRPr="00121FFB" w:rsidRDefault="00591BB1" w:rsidP="00591BB1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21FFB">
              <w:rPr>
                <w:rStyle w:val="c9"/>
                <w:bCs/>
              </w:rPr>
              <w:t>«</w:t>
            </w:r>
            <w:r w:rsidRPr="00121FFB">
              <w:rPr>
                <w:rStyle w:val="c4"/>
                <w:bCs/>
              </w:rPr>
              <w:t>Море»</w:t>
            </w:r>
          </w:p>
          <w:p w:rsidR="00591BB1" w:rsidRPr="00121FFB" w:rsidRDefault="00591BB1" w:rsidP="00591BB1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21FFB">
              <w:rPr>
                <w:rStyle w:val="c11"/>
              </w:rPr>
              <w:t>Цель: развивать динамический слух.</w:t>
            </w:r>
          </w:p>
          <w:p w:rsidR="00792B09" w:rsidRPr="00121FFB" w:rsidRDefault="00792B09" w:rsidP="0018317D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21FFB">
              <w:rPr>
                <w:i/>
                <w:lang w:val="kk-KZ"/>
              </w:rPr>
              <w:t>(музыка-творческая деятельность)****</w:t>
            </w:r>
          </w:p>
          <w:p w:rsidR="00792B09" w:rsidRPr="00121FFB" w:rsidRDefault="005B3098" w:rsidP="00121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компонент***:</w:t>
            </w:r>
            <w:r w:rsidRPr="00121FFB">
              <w:rPr>
                <w:sz w:val="24"/>
                <w:szCs w:val="24"/>
              </w:rPr>
              <w:t xml:space="preserve">  </w:t>
            </w:r>
            <w:proofErr w:type="spellStart"/>
            <w:r w:rsidRPr="00121FFB">
              <w:rPr>
                <w:sz w:val="24"/>
                <w:szCs w:val="24"/>
              </w:rPr>
              <w:t>жер</w:t>
            </w:r>
            <w:proofErr w:type="spellEnd"/>
            <w:r w:rsidRPr="00121FFB">
              <w:rPr>
                <w:sz w:val="24"/>
                <w:szCs w:val="24"/>
              </w:rPr>
              <w:t xml:space="preserve">, </w:t>
            </w:r>
            <w:proofErr w:type="spellStart"/>
            <w:r w:rsidRPr="00121FFB">
              <w:rPr>
                <w:sz w:val="24"/>
                <w:szCs w:val="24"/>
              </w:rPr>
              <w:t>орамал</w:t>
            </w:r>
            <w:proofErr w:type="spellEnd"/>
          </w:p>
        </w:tc>
      </w:tr>
      <w:tr w:rsidR="00792B09" w:rsidRPr="00121FFB" w:rsidTr="0018317D">
        <w:trPr>
          <w:trHeight w:val="699"/>
        </w:trPr>
        <w:tc>
          <w:tcPr>
            <w:tcW w:w="1976" w:type="dxa"/>
          </w:tcPr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lastRenderedPageBreak/>
              <w:t>Ойындар, ҰІӘ дайындық/</w:t>
            </w: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Расписание образовательной организации</w:t>
            </w:r>
          </w:p>
        </w:tc>
        <w:tc>
          <w:tcPr>
            <w:tcW w:w="2593" w:type="dxa"/>
          </w:tcPr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  <w:r w:rsidRPr="00121FF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(спортинструктор)</w:t>
            </w:r>
          </w:p>
        </w:tc>
        <w:tc>
          <w:tcPr>
            <w:tcW w:w="2893" w:type="dxa"/>
            <w:gridSpan w:val="8"/>
          </w:tcPr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Музыка 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(музыкальный руководитель)</w:t>
            </w:r>
          </w:p>
        </w:tc>
        <w:tc>
          <w:tcPr>
            <w:tcW w:w="3102" w:type="dxa"/>
            <w:gridSpan w:val="6"/>
          </w:tcPr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  <w:r w:rsidRPr="00121FF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(спортинструктор)</w:t>
            </w:r>
          </w:p>
        </w:tc>
        <w:tc>
          <w:tcPr>
            <w:tcW w:w="2715" w:type="dxa"/>
            <w:gridSpan w:val="4"/>
          </w:tcPr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</w:t>
            </w:r>
            <w:r w:rsidRPr="00121FF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преподаватель казахского языка</w:t>
            </w:r>
          </w:p>
        </w:tc>
        <w:tc>
          <w:tcPr>
            <w:tcW w:w="3154" w:type="dxa"/>
            <w:gridSpan w:val="2"/>
          </w:tcPr>
          <w:p w:rsidR="00792B09" w:rsidRPr="00121FFB" w:rsidRDefault="00792B09" w:rsidP="0018317D">
            <w:pPr>
              <w:spacing w:after="0" w:line="240" w:lineRule="auto"/>
              <w:ind w:right="-79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  <w:r w:rsidRPr="00121FF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(спортинструктор)</w:t>
            </w:r>
          </w:p>
        </w:tc>
      </w:tr>
      <w:tr w:rsidR="00792B09" w:rsidRPr="00121FFB" w:rsidTr="0018317D">
        <w:trPr>
          <w:trHeight w:val="770"/>
        </w:trPr>
        <w:tc>
          <w:tcPr>
            <w:tcW w:w="1976" w:type="dxa"/>
            <w:vMerge w:val="restart"/>
          </w:tcPr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Серуен/Прогулка</w:t>
            </w: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</w:tc>
        <w:tc>
          <w:tcPr>
            <w:tcW w:w="14457" w:type="dxa"/>
            <w:gridSpan w:val="21"/>
          </w:tcPr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21FFB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792B09" w:rsidRPr="00121FFB" w:rsidRDefault="00792B09" w:rsidP="00183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ситуация «Как мы помогли кукле собраться в гости к мишке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Продолжать учить детей застегивать пуговицы.</w:t>
            </w:r>
          </w:p>
        </w:tc>
      </w:tr>
      <w:tr w:rsidR="00792B09" w:rsidRPr="00121FFB" w:rsidTr="0018317D">
        <w:trPr>
          <w:trHeight w:val="770"/>
        </w:trPr>
        <w:tc>
          <w:tcPr>
            <w:tcW w:w="1976" w:type="dxa"/>
            <w:vMerge/>
            <w:vAlign w:val="center"/>
          </w:tcPr>
          <w:p w:rsidR="00792B09" w:rsidRPr="00121FFB" w:rsidRDefault="00792B09" w:rsidP="001831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</w:tc>
        <w:tc>
          <w:tcPr>
            <w:tcW w:w="3344" w:type="dxa"/>
            <w:gridSpan w:val="7"/>
          </w:tcPr>
          <w:p w:rsidR="00591BB1" w:rsidRPr="00121FFB" w:rsidRDefault="00591BB1" w:rsidP="0018317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1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Картотека № 6</w:t>
            </w:r>
          </w:p>
          <w:p w:rsidR="00792B09" w:rsidRPr="00121FFB" w:rsidRDefault="00792B09" w:rsidP="0018317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Индивидуальная работа</w:t>
            </w: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Ходьба на месте (Мирон Я.,Влада В)</w:t>
            </w: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21FF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Цель</w:t>
            </w:r>
            <w:r w:rsidRPr="00121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Закреплять умение ходить на месте</w:t>
            </w:r>
          </w:p>
          <w:p w:rsidR="00792B09" w:rsidRPr="00121FFB" w:rsidRDefault="00792B09" w:rsidP="004B39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87" w:type="dxa"/>
            <w:gridSpan w:val="6"/>
          </w:tcPr>
          <w:p w:rsidR="00591BB1" w:rsidRPr="00121FFB" w:rsidRDefault="00591BB1" w:rsidP="00591BB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1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Картотека № 7</w:t>
            </w:r>
          </w:p>
          <w:p w:rsidR="00792B09" w:rsidRPr="00121FFB" w:rsidRDefault="00792B09" w:rsidP="0018317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Индивидуальная работа:</w:t>
            </w:r>
            <w:r w:rsidRPr="00121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«Поймай мяч».</w:t>
            </w: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Симона</w:t>
            </w:r>
            <w:proofErr w:type="spell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К., Данелия А)</w:t>
            </w:r>
          </w:p>
          <w:p w:rsidR="00792B09" w:rsidRPr="00121FFB" w:rsidRDefault="00792B09" w:rsidP="0018317D">
            <w:pPr>
              <w:shd w:val="clear" w:color="auto" w:fill="FFFFFF"/>
              <w:spacing w:after="0" w:line="27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Цель: </w:t>
            </w: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ловкость.</w:t>
            </w:r>
          </w:p>
          <w:p w:rsidR="00792B09" w:rsidRPr="00121FFB" w:rsidRDefault="00792B09" w:rsidP="004B396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18" w:type="dxa"/>
            <w:gridSpan w:val="3"/>
          </w:tcPr>
          <w:p w:rsidR="00591BB1" w:rsidRPr="00121FFB" w:rsidRDefault="00591BB1" w:rsidP="00591BB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1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Картотека № 8</w:t>
            </w:r>
          </w:p>
          <w:p w:rsidR="00121FFB" w:rsidRDefault="00792B09" w:rsidP="0018317D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</w:t>
            </w:r>
            <w:r w:rsidRPr="00121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92B09" w:rsidRPr="00121FFB" w:rsidRDefault="00792B09" w:rsidP="0018317D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«Попади в корзину» (с мячом) (Саша К., Эмиль Х)</w:t>
            </w:r>
          </w:p>
          <w:p w:rsidR="00792B09" w:rsidRPr="00121FFB" w:rsidRDefault="00792B09" w:rsidP="004B39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4" w:type="dxa"/>
            <w:gridSpan w:val="3"/>
          </w:tcPr>
          <w:p w:rsidR="00591BB1" w:rsidRPr="00121FFB" w:rsidRDefault="00591BB1" w:rsidP="00591BB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1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Картотека № 9</w:t>
            </w:r>
          </w:p>
          <w:p w:rsidR="00792B09" w:rsidRPr="00121FFB" w:rsidRDefault="00121FFB" w:rsidP="0018317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  <w:p w:rsidR="00792B09" w:rsidRPr="00121FFB" w:rsidRDefault="00792B09" w:rsidP="0018317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Цель: </w:t>
            </w: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Ходьба и бег в прямом направлении (Аиша Б., Карим А)</w:t>
            </w: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21FF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Цель</w:t>
            </w:r>
            <w:r w:rsidRPr="00121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Закреплять умение ходить и бегать в одном направлении</w:t>
            </w:r>
          </w:p>
          <w:p w:rsidR="00792B09" w:rsidRPr="00121FFB" w:rsidRDefault="00792B09" w:rsidP="004B39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54" w:type="dxa"/>
            <w:gridSpan w:val="2"/>
          </w:tcPr>
          <w:p w:rsidR="00591BB1" w:rsidRPr="00121FFB" w:rsidRDefault="00591BB1" w:rsidP="00591BB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1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Картотека № 10</w:t>
            </w:r>
          </w:p>
          <w:p w:rsidR="00792B09" w:rsidRPr="00121FFB" w:rsidRDefault="00792B09" w:rsidP="0018317D">
            <w:pPr>
              <w:shd w:val="clear" w:color="auto" w:fill="FFFFFF"/>
              <w:spacing w:after="0" w:line="245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Индивидуальная работа:</w:t>
            </w: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Прыжки на двух ногах (Тимофей Б., </w:t>
            </w:r>
            <w:proofErr w:type="spellStart"/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Стефа</w:t>
            </w:r>
            <w:proofErr w:type="spellEnd"/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И)</w:t>
            </w:r>
          </w:p>
          <w:p w:rsidR="00792B09" w:rsidRPr="00121FFB" w:rsidRDefault="00792B09" w:rsidP="0018317D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F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Цель:</w:t>
            </w:r>
            <w:r w:rsidRPr="00121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навыки прыжков</w:t>
            </w:r>
          </w:p>
          <w:p w:rsidR="00792B09" w:rsidRPr="00121FFB" w:rsidRDefault="00792B09" w:rsidP="004B396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92B09" w:rsidRPr="00121FFB" w:rsidTr="0018317D">
        <w:trPr>
          <w:trHeight w:val="412"/>
        </w:trPr>
        <w:tc>
          <w:tcPr>
            <w:tcW w:w="1976" w:type="dxa"/>
            <w:vMerge/>
            <w:vAlign w:val="center"/>
          </w:tcPr>
          <w:p w:rsidR="00792B09" w:rsidRPr="00121FFB" w:rsidRDefault="00792B09" w:rsidP="001831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</w:tc>
        <w:tc>
          <w:tcPr>
            <w:tcW w:w="14457" w:type="dxa"/>
            <w:gridSpan w:val="21"/>
          </w:tcPr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Балалардың  алып шығатын құралдармен өз беттерінше ойын барысы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Самостоятельная игровая деятельность детей с выносным оборудованием: лопатки, ветрячки, ведерки, лейки, мячи</w:t>
            </w:r>
          </w:p>
        </w:tc>
      </w:tr>
      <w:tr w:rsidR="00792B09" w:rsidRPr="00121FFB" w:rsidTr="0018317D">
        <w:trPr>
          <w:trHeight w:val="392"/>
        </w:trPr>
        <w:tc>
          <w:tcPr>
            <w:tcW w:w="1976" w:type="dxa"/>
          </w:tcPr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Серуеннен қайту/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121FF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Возвращение с прогулки</w:t>
            </w:r>
          </w:p>
        </w:tc>
        <w:tc>
          <w:tcPr>
            <w:tcW w:w="14457" w:type="dxa"/>
            <w:gridSpan w:val="21"/>
          </w:tcPr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792B09" w:rsidRPr="00121FFB" w:rsidRDefault="00792B09" w:rsidP="00183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последовательно раздеваться с небольшой помощью взрослых.</w:t>
            </w:r>
          </w:p>
          <w:p w:rsidR="00792B09" w:rsidRPr="00121FFB" w:rsidRDefault="00792B09" w:rsidP="001831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И. у. «В моем шкафу порядок»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Цель: учить детей аккуратно складывать одежду в шкафчик.</w:t>
            </w:r>
          </w:p>
        </w:tc>
      </w:tr>
      <w:tr w:rsidR="00792B09" w:rsidRPr="00121FFB" w:rsidTr="0018317D">
        <w:trPr>
          <w:trHeight w:val="392"/>
        </w:trPr>
        <w:tc>
          <w:tcPr>
            <w:tcW w:w="1976" w:type="dxa"/>
          </w:tcPr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121FF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Түскі ас/</w:t>
            </w:r>
            <w:r w:rsidRPr="00121FF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Обед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121FF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Асханада</w:t>
            </w:r>
            <w:proofErr w:type="spellEnd"/>
            <w:r w:rsidRPr="00121FFB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ғ</w:t>
            </w:r>
            <w:proofErr w:type="spellStart"/>
            <w:r w:rsidRPr="00121FF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ы</w:t>
            </w:r>
            <w:proofErr w:type="spellEnd"/>
            <w:r w:rsidRPr="00121FF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121FF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кезекш</w:t>
            </w:r>
            <w:proofErr w:type="gramStart"/>
            <w:r w:rsidRPr="00121FF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proofErr w:type="gramEnd"/>
            <w:r w:rsidRPr="00121FF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л</w:t>
            </w:r>
            <w:proofErr w:type="spellStart"/>
            <w:r w:rsidRPr="00121FF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121FF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Дежурство по столовой</w:t>
            </w:r>
          </w:p>
        </w:tc>
        <w:tc>
          <w:tcPr>
            <w:tcW w:w="14457" w:type="dxa"/>
            <w:gridSpan w:val="21"/>
          </w:tcPr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FFB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792B09" w:rsidRPr="00121FFB" w:rsidRDefault="00792B09" w:rsidP="001831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этикета.</w:t>
            </w:r>
          </w:p>
          <w:p w:rsidR="00792B09" w:rsidRPr="00121FFB" w:rsidRDefault="00792B09" w:rsidP="001831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«Когда я ем, то глух и </w:t>
            </w:r>
            <w:proofErr w:type="gram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нем</w:t>
            </w:r>
            <w:proofErr w:type="gram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» Цель: учить детей не разговаривать во время приема пищи.</w:t>
            </w:r>
          </w:p>
        </w:tc>
      </w:tr>
      <w:tr w:rsidR="002108B8" w:rsidRPr="00121FFB" w:rsidTr="0018317D">
        <w:trPr>
          <w:trHeight w:val="203"/>
        </w:trPr>
        <w:tc>
          <w:tcPr>
            <w:tcW w:w="1976" w:type="dxa"/>
          </w:tcPr>
          <w:p w:rsidR="002108B8" w:rsidRPr="00121FFB" w:rsidRDefault="002108B8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Ұйықтау/</w:t>
            </w:r>
            <w:r w:rsidRPr="00121FFB">
              <w:rPr>
                <w:rFonts w:ascii="Times New Roman" w:hAnsi="Times New Roman" w:cs="Times New Roman"/>
                <w:b/>
                <w:sz w:val="18"/>
                <w:szCs w:val="18"/>
              </w:rPr>
              <w:t>Сон</w:t>
            </w:r>
          </w:p>
        </w:tc>
        <w:tc>
          <w:tcPr>
            <w:tcW w:w="3508" w:type="dxa"/>
            <w:gridSpan w:val="8"/>
          </w:tcPr>
          <w:p w:rsidR="002108B8" w:rsidRPr="00121FFB" w:rsidRDefault="002108B8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Музыкатерапия</w:t>
            </w:r>
            <w:proofErr w:type="spell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: «Птичья трель»</w:t>
            </w:r>
          </w:p>
        </w:tc>
        <w:tc>
          <w:tcPr>
            <w:tcW w:w="2488" w:type="dxa"/>
            <w:gridSpan w:val="4"/>
          </w:tcPr>
          <w:p w:rsidR="002108B8" w:rsidRPr="00121FFB" w:rsidRDefault="002108B8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Стихотерапия</w:t>
            </w:r>
            <w:proofErr w:type="spell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считалка-засыпалка</w:t>
            </w:r>
            <w:proofErr w:type="spell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Засыпалочка</w:t>
            </w:r>
            <w:proofErr w:type="spell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2108B8" w:rsidRPr="00121FFB" w:rsidRDefault="002108B8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653" w:type="dxa"/>
            <w:gridSpan w:val="4"/>
          </w:tcPr>
          <w:p w:rsidR="002108B8" w:rsidRPr="00121FFB" w:rsidRDefault="002108B8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Сказкатерапия</w:t>
            </w:r>
            <w:proofErr w:type="spell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: «Маша и медведь» р. н. сказка</w:t>
            </w:r>
          </w:p>
        </w:tc>
        <w:tc>
          <w:tcPr>
            <w:tcW w:w="2654" w:type="dxa"/>
            <w:gridSpan w:val="3"/>
          </w:tcPr>
          <w:p w:rsidR="002108B8" w:rsidRPr="00121FFB" w:rsidRDefault="002108B8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Музыкатерапия</w:t>
            </w:r>
            <w:proofErr w:type="spell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: Бетховен Л «Лунная соната» </w:t>
            </w:r>
          </w:p>
        </w:tc>
        <w:tc>
          <w:tcPr>
            <w:tcW w:w="3154" w:type="dxa"/>
            <w:gridSpan w:val="2"/>
          </w:tcPr>
          <w:p w:rsidR="002108B8" w:rsidRPr="00121FFB" w:rsidRDefault="002108B8" w:rsidP="00210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Стихотерапия</w:t>
            </w:r>
            <w:proofErr w:type="spell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считалка-засыпалка</w:t>
            </w:r>
            <w:proofErr w:type="spell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«Вечерняя песенка»  </w:t>
            </w:r>
          </w:p>
        </w:tc>
      </w:tr>
      <w:tr w:rsidR="00792B09" w:rsidRPr="00121FFB" w:rsidTr="0018317D">
        <w:trPr>
          <w:trHeight w:val="601"/>
        </w:trPr>
        <w:tc>
          <w:tcPr>
            <w:tcW w:w="1976" w:type="dxa"/>
          </w:tcPr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Ақырындап ояну, ауа, су ем-шаралары/ 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Постепенный </w:t>
            </w: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подъем, воздушные, водные процедуры</w:t>
            </w:r>
          </w:p>
        </w:tc>
        <w:tc>
          <w:tcPr>
            <w:tcW w:w="14457" w:type="dxa"/>
            <w:gridSpan w:val="21"/>
          </w:tcPr>
          <w:p w:rsidR="00792B09" w:rsidRPr="00121FFB" w:rsidRDefault="00792B09" w:rsidP="0018317D">
            <w:pPr>
              <w:spacing w:after="0" w:line="240" w:lineRule="auto"/>
              <w:ind w:lef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Хождение по массажным дорожкам. Воздушное закаливание</w:t>
            </w: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792B09" w:rsidRPr="00121FFB" w:rsidRDefault="00792B09" w:rsidP="0018317D">
            <w:pPr>
              <w:spacing w:after="0" w:line="240" w:lineRule="auto"/>
              <w:ind w:lef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И.С. «Как надо заправлять кровать» </w:t>
            </w: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Закрепление умений заправлять свою кровать.</w:t>
            </w: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792B09" w:rsidRPr="00121FFB" w:rsidTr="0018317D">
        <w:trPr>
          <w:trHeight w:val="281"/>
        </w:trPr>
        <w:tc>
          <w:tcPr>
            <w:tcW w:w="1976" w:type="dxa"/>
          </w:tcPr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lastRenderedPageBreak/>
              <w:t>Бесін ас/</w:t>
            </w: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Полдник</w:t>
            </w:r>
          </w:p>
        </w:tc>
        <w:tc>
          <w:tcPr>
            <w:tcW w:w="14457" w:type="dxa"/>
            <w:gridSpan w:val="21"/>
          </w:tcPr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FFB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внимания детей к пище; </w:t>
            </w:r>
            <w:r w:rsidRPr="001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относить за собой тарелку</w:t>
            </w:r>
          </w:p>
        </w:tc>
      </w:tr>
      <w:tr w:rsidR="00792B09" w:rsidRPr="00121FFB" w:rsidTr="0018317D">
        <w:trPr>
          <w:trHeight w:val="268"/>
        </w:trPr>
        <w:tc>
          <w:tcPr>
            <w:tcW w:w="1976" w:type="dxa"/>
          </w:tcPr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Ойындар, өз еркіндегі жұмыстар/ </w:t>
            </w: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Игры, самостоятельная деятельность</w:t>
            </w:r>
            <w:r w:rsidRPr="00121FFB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 xml:space="preserve"> 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3041" w:type="dxa"/>
            <w:gridSpan w:val="5"/>
          </w:tcPr>
          <w:p w:rsidR="002108B8" w:rsidRPr="00121FFB" w:rsidRDefault="002108B8" w:rsidP="002108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«Магазин»</w:t>
            </w:r>
          </w:p>
          <w:p w:rsidR="002108B8" w:rsidRPr="00121FFB" w:rsidRDefault="002108B8" w:rsidP="002108B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побуждать детей творчески воспроизводить в игре свои  впечатления, развивать умение устанавливать взаимоотношения в игре, воспитывать чувство товарищества.</w:t>
            </w:r>
          </w:p>
          <w:p w:rsidR="002108B8" w:rsidRPr="00121FFB" w:rsidRDefault="002108B8" w:rsidP="002108B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Крупный строительный материал и игрушки для обыгрывания «Магазин»</w:t>
            </w:r>
          </w:p>
          <w:p w:rsidR="00792B09" w:rsidRPr="00121FFB" w:rsidRDefault="002108B8" w:rsidP="002108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Цель: учить строить разнообразные постройки, обыгрывать их, придумывая сюжет, развивать конструктивные навыки </w:t>
            </w:r>
            <w:r w:rsidR="00792B09"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792B09" w:rsidRPr="00121FF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ознакомление с окружающим – познавательная деятельность</w:t>
            </w:r>
            <w:r w:rsidR="00792B09"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889" w:type="dxa"/>
            <w:gridSpan w:val="6"/>
          </w:tcPr>
          <w:p w:rsidR="002108B8" w:rsidRPr="00121FFB" w:rsidRDefault="00792B09" w:rsidP="00210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08B8" w:rsidRPr="00121FFB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«Магазин»</w:t>
            </w:r>
          </w:p>
          <w:p w:rsidR="002108B8" w:rsidRPr="00121FFB" w:rsidRDefault="002108B8" w:rsidP="002108B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Цель: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учить использовать предметы-заменители, развивать чувство товарищества.</w:t>
            </w:r>
          </w:p>
          <w:p w:rsidR="002108B8" w:rsidRPr="00121FFB" w:rsidRDefault="002108B8" w:rsidP="002108B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Игра-забава «Пускание мыльных пузырей»</w:t>
            </w:r>
          </w:p>
          <w:p w:rsidR="002108B8" w:rsidRPr="00121FFB" w:rsidRDefault="002108B8" w:rsidP="00210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Цель: доставить детям радость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792B09" w:rsidRPr="00121FFB" w:rsidRDefault="00792B09" w:rsidP="00210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121FF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основы математики – познавательная и коммуникативная деятельность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584" w:type="dxa"/>
            <w:gridSpan w:val="3"/>
          </w:tcPr>
          <w:p w:rsidR="002108B8" w:rsidRPr="00121FFB" w:rsidRDefault="002108B8" w:rsidP="002108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  <w:p w:rsidR="002108B8" w:rsidRPr="00121FFB" w:rsidRDefault="002108B8" w:rsidP="00210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«Магазин»</w:t>
            </w:r>
          </w:p>
          <w:p w:rsidR="002108B8" w:rsidRPr="00121FFB" w:rsidRDefault="002108B8" w:rsidP="002108B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Цель: 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использовать в игре личный опыт, развивать умение договариваться друг с другом, воспитывать желание играть.</w:t>
            </w:r>
          </w:p>
          <w:p w:rsidR="00792B09" w:rsidRPr="00121FFB" w:rsidRDefault="002108B8" w:rsidP="00210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Игра-эксперимент </w:t>
            </w: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«Времена года» </w:t>
            </w:r>
            <w:r w:rsidR="00792B09" w:rsidRPr="00121FF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познавательная деятельность</w:t>
            </w:r>
            <w:r w:rsidR="00792B09"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Бірге ойнайық***</w:t>
            </w:r>
          </w:p>
        </w:tc>
        <w:tc>
          <w:tcPr>
            <w:tcW w:w="2735" w:type="dxa"/>
            <w:gridSpan w:val="4"/>
          </w:tcPr>
          <w:p w:rsidR="002108B8" w:rsidRPr="00121FFB" w:rsidRDefault="002108B8" w:rsidP="002108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  <w:p w:rsidR="002108B8" w:rsidRPr="00121FFB" w:rsidRDefault="002108B8" w:rsidP="00210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«Магазин»</w:t>
            </w:r>
          </w:p>
          <w:p w:rsidR="002108B8" w:rsidRPr="00121FFB" w:rsidRDefault="002108B8" w:rsidP="002108B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Цель: 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учить </w:t>
            </w:r>
            <w:proofErr w:type="gramStart"/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самостоятельно</w:t>
            </w:r>
            <w:proofErr w:type="gramEnd"/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распределять роли, развивать умение соблюдать правила игры, воспитывать умение договариваться друг с другом.</w:t>
            </w:r>
          </w:p>
          <w:p w:rsidR="002108B8" w:rsidRPr="00121FFB" w:rsidRDefault="002108B8" w:rsidP="002108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Игра-театрализация </w:t>
            </w: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«Придумай сказку»</w:t>
            </w:r>
          </w:p>
          <w:p w:rsidR="002108B8" w:rsidRPr="00121FFB" w:rsidRDefault="002108B8" w:rsidP="002108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Цель: развивать фантазию, диалогическую речь, учить действовать в соответствии с выбранной ролью.</w:t>
            </w:r>
          </w:p>
          <w:p w:rsidR="00792B09" w:rsidRPr="00121FFB" w:rsidRDefault="002108B8" w:rsidP="002108B8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21F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="00792B09" w:rsidRPr="00121F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="00792B09" w:rsidRPr="00121FF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развитие речи – игровая,  коммуникатиная, познавательная, исследовательсакая деятельность</w:t>
            </w:r>
            <w:r w:rsidR="00792B09" w:rsidRPr="00121F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).</w:t>
            </w:r>
          </w:p>
        </w:tc>
        <w:tc>
          <w:tcPr>
            <w:tcW w:w="3208" w:type="dxa"/>
            <w:gridSpan w:val="3"/>
          </w:tcPr>
          <w:p w:rsidR="002108B8" w:rsidRPr="00121FFB" w:rsidRDefault="002108B8" w:rsidP="00210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Сюжетно-ролевая игра «Магазин «Встречаем гостей» </w:t>
            </w:r>
          </w:p>
          <w:p w:rsidR="002108B8" w:rsidRPr="00121FFB" w:rsidRDefault="002108B8" w:rsidP="002108B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соеденять сюжеты двух игр, развивать познавательный интерес.</w:t>
            </w:r>
          </w:p>
          <w:p w:rsidR="002108B8" w:rsidRPr="00121FFB" w:rsidRDefault="002108B8" w:rsidP="002108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Н/и  «Чей малыш?» </w:t>
            </w:r>
          </w:p>
          <w:p w:rsidR="002108B8" w:rsidRPr="00121FFB" w:rsidRDefault="002108B8" w:rsidP="002108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Цель: закрепить знания детей о домашних и диких животных и их детенышах. Развивать мышление, внимание. Воспитывать чувство товарищества.</w:t>
            </w:r>
          </w:p>
          <w:p w:rsidR="00792B09" w:rsidRPr="00121FFB" w:rsidRDefault="002108B8" w:rsidP="002108B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="00792B09" w:rsidRPr="00121F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="00792B09" w:rsidRPr="00121FF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ознакомление с окружающим – познавательная, коммуникативная деятельность</w:t>
            </w:r>
            <w:r w:rsidR="00792B09" w:rsidRPr="00121F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) 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FF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Жүр </w:t>
            </w: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21FF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тұр </w:t>
            </w: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21FF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отыр***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B09" w:rsidRPr="00121FFB" w:rsidTr="0018317D">
        <w:trPr>
          <w:trHeight w:val="262"/>
        </w:trPr>
        <w:tc>
          <w:tcPr>
            <w:tcW w:w="1976" w:type="dxa"/>
            <w:vAlign w:val="center"/>
          </w:tcPr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Жеке жұмыс/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21F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Индивидуальная работа (по индивидуальным картам развития)</w:t>
            </w:r>
          </w:p>
          <w:p w:rsidR="00792B09" w:rsidRPr="00121FFB" w:rsidRDefault="00792B09" w:rsidP="001831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41" w:type="dxa"/>
            <w:gridSpan w:val="5"/>
          </w:tcPr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FFB">
              <w:rPr>
                <w:rFonts w:ascii="Times New Roman" w:hAnsi="Times New Roman"/>
                <w:sz w:val="24"/>
                <w:szCs w:val="24"/>
              </w:rPr>
              <w:t xml:space="preserve">Центр активности 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«Чудесный карандаш»</w:t>
            </w:r>
          </w:p>
          <w:p w:rsidR="002108B8" w:rsidRPr="00121FFB" w:rsidRDefault="002108B8" w:rsidP="00210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  <w:proofErr w:type="gram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пр. «Обведи и заштрихуй»</w:t>
            </w:r>
          </w:p>
          <w:p w:rsidR="002108B8" w:rsidRPr="00121FFB" w:rsidRDefault="002108B8" w:rsidP="002108B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Цель: учить штриховать изображение, не выходя за контуры, закрепить умение правильно держать карандаш.</w:t>
            </w:r>
          </w:p>
          <w:p w:rsidR="00792B09" w:rsidRPr="00121FFB" w:rsidRDefault="002108B8" w:rsidP="002108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B09" w:rsidRPr="00121FFB">
              <w:rPr>
                <w:rFonts w:ascii="Times New Roman" w:hAnsi="Times New Roman" w:cs="Times New Roman"/>
                <w:sz w:val="24"/>
                <w:szCs w:val="24"/>
              </w:rPr>
              <w:t>(Ксения Е., Давид Ф.)</w:t>
            </w:r>
          </w:p>
        </w:tc>
        <w:tc>
          <w:tcPr>
            <w:tcW w:w="2889" w:type="dxa"/>
            <w:gridSpan w:val="6"/>
          </w:tcPr>
          <w:p w:rsidR="002108B8" w:rsidRPr="00121FFB" w:rsidRDefault="00792B09" w:rsidP="002108B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/>
                <w:sz w:val="24"/>
                <w:szCs w:val="24"/>
              </w:rPr>
              <w:t xml:space="preserve"> Центр активности 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«Волшебные страницы»</w:t>
            </w:r>
            <w:r w:rsidRPr="00121FF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2108B8" w:rsidRPr="00121FFB" w:rsidRDefault="002108B8" w:rsidP="002108B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  <w:proofErr w:type="gram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пр. «Отгадай загадку»</w:t>
            </w:r>
          </w:p>
          <w:p w:rsidR="002108B8" w:rsidRPr="00121FFB" w:rsidRDefault="002108B8" w:rsidP="002108B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Цель: учить </w:t>
            </w:r>
            <w:proofErr w:type="gram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внимательно</w:t>
            </w:r>
            <w:proofErr w:type="gram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слушать загадку и отгадывать ее, развивать воображение, логическое мышление. </w:t>
            </w:r>
          </w:p>
          <w:p w:rsidR="00792B09" w:rsidRPr="00121FFB" w:rsidRDefault="00792B09" w:rsidP="002108B8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(Яна П., Руслан К)</w:t>
            </w:r>
          </w:p>
        </w:tc>
        <w:tc>
          <w:tcPr>
            <w:tcW w:w="2584" w:type="dxa"/>
            <w:gridSpan w:val="3"/>
          </w:tcPr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121F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Центр активности 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«Речецветик»</w:t>
            </w:r>
            <w:r w:rsidRPr="00121FFB"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t xml:space="preserve"> </w:t>
            </w:r>
          </w:p>
          <w:p w:rsidR="00792B09" w:rsidRPr="00121FFB" w:rsidRDefault="00792B09" w:rsidP="0018317D">
            <w:pPr>
              <w:spacing w:after="0" w:line="240" w:lineRule="auto"/>
              <w:ind w:left="-1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«Как посадить цветок?»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Цель: учить </w:t>
            </w:r>
            <w:proofErr w:type="gram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последовательно</w:t>
            </w:r>
            <w:proofErr w:type="gram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проговаривать свои действия, развивать внимание, память.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(Илья П., </w:t>
            </w:r>
            <w:proofErr w:type="spell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Эмилия</w:t>
            </w:r>
            <w:proofErr w:type="spell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С)</w:t>
            </w:r>
          </w:p>
        </w:tc>
        <w:tc>
          <w:tcPr>
            <w:tcW w:w="2735" w:type="dxa"/>
            <w:gridSpan w:val="4"/>
          </w:tcPr>
          <w:p w:rsidR="0018317D" w:rsidRPr="00121FFB" w:rsidRDefault="00792B09" w:rsidP="002108B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21FFB">
              <w:rPr>
                <w:rFonts w:ascii="Times New Roman" w:hAnsi="Times New Roman"/>
                <w:sz w:val="24"/>
                <w:szCs w:val="24"/>
              </w:rPr>
              <w:t>Центр активности</w:t>
            </w:r>
          </w:p>
          <w:p w:rsidR="002108B8" w:rsidRPr="00121FFB" w:rsidRDefault="00792B09" w:rsidP="002108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108B8" w:rsidRPr="00121FF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2108B8" w:rsidRPr="00121FFB">
              <w:rPr>
                <w:rFonts w:ascii="Times New Roman" w:hAnsi="Times New Roman" w:cs="Times New Roman"/>
                <w:sz w:val="24"/>
                <w:szCs w:val="24"/>
              </w:rPr>
              <w:t>/и «Когда это бывает?»</w:t>
            </w:r>
          </w:p>
          <w:p w:rsidR="002108B8" w:rsidRPr="00121FFB" w:rsidRDefault="002108B8" w:rsidP="002108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Цель: учить соотносить описание природы с определенным временем года.</w:t>
            </w:r>
          </w:p>
          <w:p w:rsidR="00792B09" w:rsidRPr="00121FFB" w:rsidRDefault="002108B8" w:rsidP="002108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B09" w:rsidRPr="00121FFB">
              <w:rPr>
                <w:rFonts w:ascii="Times New Roman" w:hAnsi="Times New Roman" w:cs="Times New Roman"/>
                <w:sz w:val="24"/>
                <w:szCs w:val="24"/>
              </w:rPr>
              <w:t>(Мирон Б., Тамерлан К)</w:t>
            </w:r>
          </w:p>
        </w:tc>
        <w:tc>
          <w:tcPr>
            <w:tcW w:w="3208" w:type="dxa"/>
            <w:gridSpan w:val="3"/>
          </w:tcPr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121FFB">
              <w:rPr>
                <w:rFonts w:ascii="Times New Roman" w:hAnsi="Times New Roman"/>
                <w:sz w:val="24"/>
                <w:szCs w:val="24"/>
              </w:rPr>
              <w:t xml:space="preserve">Центр активности 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«Размышляйка»</w:t>
            </w:r>
            <w:r w:rsidRPr="00121FFB"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t xml:space="preserve"> </w:t>
            </w:r>
          </w:p>
          <w:p w:rsidR="0018317D" w:rsidRPr="00121FFB" w:rsidRDefault="0018317D" w:rsidP="00183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  <w:proofErr w:type="gram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пр. «На что похоже?»</w:t>
            </w:r>
          </w:p>
          <w:p w:rsidR="0018317D" w:rsidRPr="00121FFB" w:rsidRDefault="0018317D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Цель: учить находить в окружающей среде и называть предметы заданной формы, развивать воображение</w:t>
            </w:r>
          </w:p>
          <w:p w:rsidR="00792B09" w:rsidRPr="00121FFB" w:rsidRDefault="0018317D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B09" w:rsidRPr="00121FFB">
              <w:rPr>
                <w:rFonts w:ascii="Times New Roman" w:hAnsi="Times New Roman" w:cs="Times New Roman"/>
                <w:sz w:val="24"/>
                <w:szCs w:val="24"/>
              </w:rPr>
              <w:t>(Савелий В., Влада В)</w:t>
            </w:r>
          </w:p>
          <w:p w:rsidR="00792B09" w:rsidRPr="00121FFB" w:rsidRDefault="00792B09" w:rsidP="001831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B09" w:rsidRPr="00121FFB" w:rsidTr="0018317D">
        <w:trPr>
          <w:trHeight w:val="262"/>
        </w:trPr>
        <w:tc>
          <w:tcPr>
            <w:tcW w:w="1976" w:type="dxa"/>
          </w:tcPr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Серуенге дайындық/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121FF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lastRenderedPageBreak/>
              <w:t xml:space="preserve">Подготовка к прогулке </w:t>
            </w:r>
          </w:p>
        </w:tc>
        <w:tc>
          <w:tcPr>
            <w:tcW w:w="14457" w:type="dxa"/>
            <w:gridSpan w:val="21"/>
          </w:tcPr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Киіндіру: серуенге шығар алдында кезекпен киіндіру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F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Одевание: последовательность, выход на прогулку</w:t>
            </w:r>
          </w:p>
          <w:p w:rsidR="00792B09" w:rsidRPr="00121FFB" w:rsidRDefault="0018317D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И. у. «Помогаем мы друг другу». Цель: развивать чувство товарищества</w:t>
            </w:r>
          </w:p>
        </w:tc>
      </w:tr>
      <w:tr w:rsidR="00792B09" w:rsidRPr="00121FFB" w:rsidTr="0018317D">
        <w:trPr>
          <w:trHeight w:val="262"/>
        </w:trPr>
        <w:tc>
          <w:tcPr>
            <w:tcW w:w="1976" w:type="dxa"/>
            <w:vMerge w:val="restart"/>
          </w:tcPr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lastRenderedPageBreak/>
              <w:t>Серуен/</w:t>
            </w:r>
            <w:r w:rsidRPr="00121FF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Прогулка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18317D" w:rsidRPr="00121FFB" w:rsidRDefault="0018317D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18317D" w:rsidRPr="00121FFB" w:rsidRDefault="0018317D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Балалардың үйге қайтуы/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121FF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Уход детей домой</w:t>
            </w:r>
          </w:p>
        </w:tc>
        <w:tc>
          <w:tcPr>
            <w:tcW w:w="14457" w:type="dxa"/>
            <w:gridSpan w:val="21"/>
          </w:tcPr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Серуенге қызығушылығын арттыру, балалармен жеке сұхбат; серуен барысында балаларға жағдай жасау</w:t>
            </w:r>
          </w:p>
          <w:p w:rsidR="00792B09" w:rsidRPr="00121FFB" w:rsidRDefault="00792B09" w:rsidP="0018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FFB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2108B8" w:rsidRPr="00121FFB" w:rsidTr="002108B8">
        <w:trPr>
          <w:trHeight w:val="243"/>
        </w:trPr>
        <w:tc>
          <w:tcPr>
            <w:tcW w:w="1976" w:type="dxa"/>
            <w:vMerge/>
            <w:vAlign w:val="center"/>
          </w:tcPr>
          <w:p w:rsidR="002108B8" w:rsidRPr="00121FFB" w:rsidRDefault="002108B8" w:rsidP="001831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986" w:type="dxa"/>
            <w:gridSpan w:val="3"/>
          </w:tcPr>
          <w:p w:rsidR="002108B8" w:rsidRPr="00121FFB" w:rsidRDefault="002108B8" w:rsidP="001831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№6А</w:t>
            </w:r>
          </w:p>
        </w:tc>
        <w:tc>
          <w:tcPr>
            <w:tcW w:w="3010" w:type="dxa"/>
            <w:gridSpan w:val="9"/>
          </w:tcPr>
          <w:p w:rsidR="002108B8" w:rsidRPr="00121FFB" w:rsidRDefault="002108B8" w:rsidP="002108B8">
            <w:pPr>
              <w:rPr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№7А</w:t>
            </w:r>
          </w:p>
        </w:tc>
        <w:tc>
          <w:tcPr>
            <w:tcW w:w="3275" w:type="dxa"/>
            <w:gridSpan w:val="5"/>
          </w:tcPr>
          <w:p w:rsidR="002108B8" w:rsidRPr="00121FFB" w:rsidRDefault="002108B8">
            <w:pPr>
              <w:rPr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№8А</w:t>
            </w:r>
          </w:p>
        </w:tc>
        <w:tc>
          <w:tcPr>
            <w:tcW w:w="2737" w:type="dxa"/>
            <w:gridSpan w:val="3"/>
          </w:tcPr>
          <w:p w:rsidR="002108B8" w:rsidRPr="00121FFB" w:rsidRDefault="002108B8">
            <w:pPr>
              <w:rPr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№9А</w:t>
            </w:r>
          </w:p>
        </w:tc>
        <w:tc>
          <w:tcPr>
            <w:tcW w:w="2449" w:type="dxa"/>
          </w:tcPr>
          <w:p w:rsidR="002108B8" w:rsidRPr="00121FFB" w:rsidRDefault="002108B8">
            <w:pPr>
              <w:rPr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№10А</w:t>
            </w:r>
          </w:p>
        </w:tc>
      </w:tr>
      <w:tr w:rsidR="00792B09" w:rsidRPr="00121FFB" w:rsidTr="0018317D">
        <w:trPr>
          <w:trHeight w:val="288"/>
        </w:trPr>
        <w:tc>
          <w:tcPr>
            <w:tcW w:w="1976" w:type="dxa"/>
            <w:vMerge/>
            <w:vAlign w:val="center"/>
          </w:tcPr>
          <w:p w:rsidR="00792B09" w:rsidRPr="00121FFB" w:rsidRDefault="00792B09" w:rsidP="001831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4457" w:type="dxa"/>
            <w:gridSpan w:val="21"/>
          </w:tcPr>
          <w:p w:rsidR="00792B09" w:rsidRPr="00121FFB" w:rsidRDefault="00792B09" w:rsidP="001831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21FF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БАҚЫЛАУ/ НАБЛЮДЕНИЕ: вечерними изменениями погоды</w:t>
            </w:r>
          </w:p>
        </w:tc>
      </w:tr>
      <w:tr w:rsidR="00792B09" w:rsidRPr="00121FFB" w:rsidTr="0018317D">
        <w:trPr>
          <w:trHeight w:val="1288"/>
        </w:trPr>
        <w:tc>
          <w:tcPr>
            <w:tcW w:w="1976" w:type="dxa"/>
            <w:vMerge/>
            <w:vAlign w:val="center"/>
          </w:tcPr>
          <w:p w:rsidR="00792B09" w:rsidRPr="00121FFB" w:rsidRDefault="00792B09" w:rsidP="001831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3051" w:type="dxa"/>
            <w:gridSpan w:val="6"/>
          </w:tcPr>
          <w:p w:rsidR="00121FFB" w:rsidRPr="00121FFB" w:rsidRDefault="00121FFB" w:rsidP="00121FF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eastAsia="Calibri" w:hAnsi="Times New Roman" w:cs="Times New Roman"/>
                <w:sz w:val="24"/>
                <w:szCs w:val="24"/>
              </w:rPr>
              <w:t>В мире волшебных звуков</w:t>
            </w:r>
          </w:p>
          <w:p w:rsidR="00792B09" w:rsidRPr="00121FFB" w:rsidRDefault="00121FFB" w:rsidP="00121FF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21F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Музыкальный руководитель              </w:t>
            </w:r>
          </w:p>
        </w:tc>
        <w:tc>
          <w:tcPr>
            <w:tcW w:w="2740" w:type="dxa"/>
            <w:gridSpan w:val="4"/>
          </w:tcPr>
          <w:p w:rsidR="00792B09" w:rsidRPr="00121FFB" w:rsidRDefault="00121FFB" w:rsidP="00121FF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Консультация «Роль родителей в приобщении детей к чтению»</w:t>
            </w:r>
          </w:p>
        </w:tc>
        <w:tc>
          <w:tcPr>
            <w:tcW w:w="2858" w:type="dxa"/>
            <w:gridSpan w:val="6"/>
          </w:tcPr>
          <w:p w:rsidR="00792B09" w:rsidRPr="00121FFB" w:rsidRDefault="00121FFB" w:rsidP="00121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eastAsia="Calibri" w:hAnsi="Times New Roman" w:cs="Times New Roman"/>
                <w:sz w:val="24"/>
                <w:szCs w:val="24"/>
              </w:rPr>
              <w:t>Беседа «Бранные слова»</w:t>
            </w:r>
          </w:p>
        </w:tc>
        <w:tc>
          <w:tcPr>
            <w:tcW w:w="2654" w:type="dxa"/>
            <w:gridSpan w:val="3"/>
          </w:tcPr>
          <w:p w:rsidR="00792B09" w:rsidRPr="00121FFB" w:rsidRDefault="00792B09" w:rsidP="00121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Беседы </w:t>
            </w:r>
            <w:r w:rsidR="00121FFB" w:rsidRPr="00121FF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21FFB" w:rsidRPr="00121F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Мокрый носик»</w:t>
            </w:r>
          </w:p>
        </w:tc>
        <w:tc>
          <w:tcPr>
            <w:tcW w:w="3154" w:type="dxa"/>
            <w:gridSpan w:val="2"/>
          </w:tcPr>
          <w:p w:rsidR="00792B09" w:rsidRPr="00121FFB" w:rsidRDefault="00792B09" w:rsidP="0012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proofErr w:type="gram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ғ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ашқы ұстаз-ата-ана</w:t>
            </w: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жобасын</w:t>
            </w:r>
            <w:proofErr w:type="spellEnd"/>
            <w:r w:rsidRPr="00121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іске асыру/ Реализация проекта </w:t>
            </w: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ғ</w:t>
            </w:r>
            <w:r w:rsidRPr="00121F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ашқы ұстаз-ата-ана</w:t>
            </w:r>
            <w:r w:rsidRPr="00121F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92B09" w:rsidRPr="00121FFB" w:rsidRDefault="006F4C07" w:rsidP="00121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3342A9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kk-KZ"/>
                </w:rPr>
                <w:t>https://www.youtube.com/watch?v=Ch8J57egTgE</w:t>
              </w:r>
            </w:hyperlink>
          </w:p>
        </w:tc>
      </w:tr>
    </w:tbl>
    <w:p w:rsidR="00276620" w:rsidRPr="00121FFB" w:rsidRDefault="00276620"/>
    <w:sectPr w:rsidR="00276620" w:rsidRPr="00121FFB" w:rsidSect="004B3963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2B09"/>
    <w:rsid w:val="00121FFB"/>
    <w:rsid w:val="0018317D"/>
    <w:rsid w:val="001D3A28"/>
    <w:rsid w:val="002108B8"/>
    <w:rsid w:val="002258BA"/>
    <w:rsid w:val="00276620"/>
    <w:rsid w:val="002F47D8"/>
    <w:rsid w:val="004B3963"/>
    <w:rsid w:val="004E06DC"/>
    <w:rsid w:val="00591BB1"/>
    <w:rsid w:val="005B3098"/>
    <w:rsid w:val="006F4C07"/>
    <w:rsid w:val="00792B09"/>
    <w:rsid w:val="008A1CF6"/>
    <w:rsid w:val="00927CDF"/>
    <w:rsid w:val="009B6A54"/>
    <w:rsid w:val="00A23671"/>
    <w:rsid w:val="00B15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B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92B09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4">
    <w:name w:val="Основной текст Знак"/>
    <w:basedOn w:val="a0"/>
    <w:link w:val="a3"/>
    <w:uiPriority w:val="1"/>
    <w:rsid w:val="00792B09"/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1">
    <w:name w:val="Гиперссылка1"/>
    <w:basedOn w:val="a0"/>
    <w:uiPriority w:val="99"/>
    <w:unhideWhenUsed/>
    <w:rsid w:val="00792B09"/>
    <w:rPr>
      <w:color w:val="0000FF"/>
      <w:u w:val="single"/>
    </w:rPr>
  </w:style>
  <w:style w:type="paragraph" w:customStyle="1" w:styleId="c13">
    <w:name w:val="c13"/>
    <w:basedOn w:val="a"/>
    <w:rsid w:val="00792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792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link w:val="a5"/>
    <w:uiPriority w:val="1"/>
    <w:qFormat/>
    <w:rsid w:val="009B6A54"/>
    <w:pPr>
      <w:spacing w:after="0" w:line="240" w:lineRule="auto"/>
    </w:pPr>
  </w:style>
  <w:style w:type="character" w:customStyle="1" w:styleId="a5">
    <w:name w:val="Без интервала Знак"/>
    <w:aliases w:val="основной Знак"/>
    <w:link w:val="10"/>
    <w:uiPriority w:val="1"/>
    <w:qFormat/>
    <w:rsid w:val="009B6A54"/>
  </w:style>
  <w:style w:type="character" w:customStyle="1" w:styleId="c4">
    <w:name w:val="c4"/>
    <w:basedOn w:val="a0"/>
    <w:rsid w:val="00591BB1"/>
  </w:style>
  <w:style w:type="paragraph" w:customStyle="1" w:styleId="c3">
    <w:name w:val="c3"/>
    <w:basedOn w:val="a"/>
    <w:rsid w:val="00591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91BB1"/>
  </w:style>
  <w:style w:type="paragraph" w:customStyle="1" w:styleId="c8">
    <w:name w:val="c8"/>
    <w:basedOn w:val="a"/>
    <w:rsid w:val="00591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591BB1"/>
  </w:style>
  <w:style w:type="paragraph" w:customStyle="1" w:styleId="c6">
    <w:name w:val="c6"/>
    <w:basedOn w:val="a"/>
    <w:rsid w:val="00591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591BB1"/>
  </w:style>
  <w:style w:type="paragraph" w:customStyle="1" w:styleId="c22">
    <w:name w:val="c22"/>
    <w:basedOn w:val="a"/>
    <w:rsid w:val="00591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91BB1"/>
  </w:style>
  <w:style w:type="paragraph" w:styleId="HTML">
    <w:name w:val="HTML Preformatted"/>
    <w:basedOn w:val="a"/>
    <w:link w:val="HTML0"/>
    <w:uiPriority w:val="99"/>
    <w:unhideWhenUsed/>
    <w:rsid w:val="005B30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B309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B30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Ch8J57egT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1973</Words>
  <Characters>11247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5</cp:revision>
  <dcterms:created xsi:type="dcterms:W3CDTF">2022-12-27T11:53:00Z</dcterms:created>
  <dcterms:modified xsi:type="dcterms:W3CDTF">2022-12-27T14:39:00Z</dcterms:modified>
</cp:coreProperties>
</file>